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9E5F" w14:textId="77777777" w:rsidR="00820925" w:rsidRPr="00DB3CBB" w:rsidRDefault="00820925" w:rsidP="00820925">
      <w:pPr>
        <w:shd w:val="clear" w:color="auto" w:fill="FFFFFF" w:themeFill="background1"/>
        <w:rPr>
          <w:sz w:val="16"/>
          <w:szCs w:val="16"/>
        </w:rPr>
      </w:pPr>
      <w:r w:rsidRPr="00DB3CBB">
        <w:rPr>
          <w:sz w:val="16"/>
          <w:szCs w:val="16"/>
        </w:rPr>
        <w:t>La información de este formulario tiene carácter de declaración jurada.</w:t>
      </w:r>
      <w:r w:rsidR="00DB3CBB" w:rsidRPr="00DB3CBB">
        <w:rPr>
          <w:sz w:val="16"/>
          <w:szCs w:val="16"/>
        </w:rPr>
        <w:t xml:space="preserve"> Debe completarse en computadora</w:t>
      </w:r>
      <w:r w:rsidR="0096631A">
        <w:rPr>
          <w:sz w:val="16"/>
          <w:szCs w:val="16"/>
        </w:rPr>
        <w:t>.</w:t>
      </w:r>
    </w:p>
    <w:p w14:paraId="36FA7442" w14:textId="77777777" w:rsidR="00820925" w:rsidRDefault="00820925">
      <w:pPr>
        <w:rPr>
          <w:sz w:val="12"/>
        </w:rPr>
      </w:pPr>
    </w:p>
    <w:p w14:paraId="414AE856" w14:textId="77777777" w:rsidR="00873F64" w:rsidRDefault="00873F64">
      <w:pPr>
        <w:rPr>
          <w:sz w:val="1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9066"/>
      </w:tblGrid>
      <w:tr w:rsidR="00E61316" w14:paraId="6C342375" w14:textId="77777777" w:rsidTr="002C0416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BFF558" w14:textId="77777777" w:rsidR="00E61316" w:rsidRPr="00C92175" w:rsidRDefault="00E61316">
            <w:pPr>
              <w:pStyle w:val="Ttulo1"/>
              <w:rPr>
                <w:rFonts w:eastAsia="Arial Unicode MS"/>
              </w:rPr>
            </w:pPr>
            <w:r w:rsidRPr="00C92175">
              <w:t xml:space="preserve">  I.   </w:t>
            </w:r>
            <w:r w:rsidR="00BD318A" w:rsidRPr="00DD4CC1">
              <w:t>INVESTIGACIÓN</w:t>
            </w:r>
          </w:p>
        </w:tc>
      </w:tr>
      <w:tr w:rsidR="00E61316" w14:paraId="03859CFD" w14:textId="77777777" w:rsidTr="002C0416">
        <w:trPr>
          <w:trHeight w:val="315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2E53" w14:textId="77777777" w:rsidR="00E61316" w:rsidRPr="00C92175" w:rsidRDefault="00E61316">
            <w:pPr>
              <w:ind w:left="113"/>
              <w:rPr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 xml:space="preserve">Título de la   </w:t>
            </w:r>
          </w:p>
          <w:p w14:paraId="0A9AF282" w14:textId="77777777" w:rsidR="00E61316" w:rsidRPr="00C92175" w:rsidRDefault="00E61316">
            <w:pPr>
              <w:ind w:left="113"/>
              <w:rPr>
                <w:rFonts w:eastAsia="Arial Unicode MS"/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 xml:space="preserve">Investigación 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C39" w14:textId="77777777" w:rsidR="00E61316" w:rsidRPr="00C92175" w:rsidRDefault="00E6131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92175">
              <w:rPr>
                <w:sz w:val="20"/>
                <w:szCs w:val="20"/>
              </w:rPr>
              <w:t> </w:t>
            </w:r>
          </w:p>
        </w:tc>
      </w:tr>
    </w:tbl>
    <w:p w14:paraId="37E44724" w14:textId="77777777" w:rsidR="00E61316" w:rsidRDefault="00E61316">
      <w:pPr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5859"/>
        <w:gridCol w:w="1552"/>
        <w:gridCol w:w="842"/>
      </w:tblGrid>
      <w:tr w:rsidR="00A20EEF" w:rsidRPr="00747C4D" w14:paraId="05DCD9E3" w14:textId="77777777" w:rsidTr="002C0416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89F084" w14:textId="77777777" w:rsidR="00A20EEF" w:rsidRPr="00747C4D" w:rsidRDefault="00A20EEF" w:rsidP="000630D6">
            <w:pPr>
              <w:rPr>
                <w:rFonts w:eastAsia="Arial Unicode MS"/>
                <w:b/>
                <w:sz w:val="14"/>
                <w:szCs w:val="14"/>
              </w:rPr>
            </w:pPr>
            <w:r w:rsidRPr="00747C4D">
              <w:rPr>
                <w:b/>
                <w:sz w:val="14"/>
                <w:szCs w:val="14"/>
              </w:rPr>
              <w:t>II.   INVESTIGADOR</w:t>
            </w:r>
            <w:r w:rsidR="00DB3CBB">
              <w:rPr>
                <w:b/>
                <w:sz w:val="14"/>
                <w:szCs w:val="14"/>
              </w:rPr>
              <w:t xml:space="preserve"> </w:t>
            </w:r>
            <w:r w:rsidR="00DB3CBB" w:rsidRPr="0096631A">
              <w:rPr>
                <w:bCs/>
                <w:sz w:val="14"/>
                <w:szCs w:val="14"/>
              </w:rPr>
              <w:t>(nombre/s y apellido/s como figura en el DNI)</w:t>
            </w:r>
          </w:p>
        </w:tc>
      </w:tr>
      <w:tr w:rsidR="00A20EEF" w:rsidRPr="00747C4D" w14:paraId="22F97BD6" w14:textId="77777777" w:rsidTr="002C0416">
        <w:trPr>
          <w:trHeight w:val="285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9C74" w14:textId="77777777"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 xml:space="preserve"> Investigador Principal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D073" w14:textId="77777777"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277" w14:textId="77777777"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rFonts w:eastAsia="Arial Unicode MS"/>
                <w:sz w:val="14"/>
                <w:szCs w:val="14"/>
              </w:rPr>
              <w:t xml:space="preserve"> N° </w:t>
            </w:r>
            <w:proofErr w:type="spellStart"/>
            <w:r w:rsidRPr="00747C4D">
              <w:rPr>
                <w:rFonts w:eastAsia="Arial Unicode MS"/>
                <w:sz w:val="14"/>
                <w:szCs w:val="14"/>
              </w:rPr>
              <w:t>RePIS</w:t>
            </w:r>
            <w:proofErr w:type="spellEnd"/>
            <w:r w:rsidRPr="00747C4D">
              <w:rPr>
                <w:rFonts w:eastAsia="Arial Unicode MS"/>
                <w:sz w:val="14"/>
                <w:szCs w:val="14"/>
              </w:rPr>
              <w:t xml:space="preserve"> Investigador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E48" w14:textId="77777777"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</w:p>
        </w:tc>
      </w:tr>
    </w:tbl>
    <w:p w14:paraId="581085C0" w14:textId="77777777" w:rsidR="00E61316" w:rsidRPr="00A20EEF" w:rsidRDefault="00E61316">
      <w:pPr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893"/>
      </w:tblGrid>
      <w:tr w:rsidR="004741FE" w14:paraId="3AB1EF42" w14:textId="77777777" w:rsidTr="002C0416">
        <w:trPr>
          <w:trHeight w:val="2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E7FBC2" w14:textId="2E2A1C67" w:rsidR="006E56FF" w:rsidRPr="006E56FF" w:rsidRDefault="006E56FF" w:rsidP="006E56FF">
            <w:pPr>
              <w:pStyle w:val="Ttulo1"/>
            </w:pPr>
            <w:r>
              <w:t xml:space="preserve">  II</w:t>
            </w:r>
            <w:r w:rsidR="004741FE" w:rsidRPr="008E06F0">
              <w:t>I</w:t>
            </w:r>
            <w:r>
              <w:t xml:space="preserve">. </w:t>
            </w:r>
            <w:r w:rsidR="004741FE" w:rsidRPr="008E06F0">
              <w:t>COMIT</w:t>
            </w:r>
            <w:r w:rsidR="0098779B">
              <w:t>É</w:t>
            </w:r>
            <w:r w:rsidR="004741FE" w:rsidRPr="008E06F0">
              <w:t xml:space="preserve"> INSTITUCIONAL DE </w:t>
            </w:r>
            <w:r w:rsidR="0098779B">
              <w:t>É</w:t>
            </w:r>
            <w:r w:rsidR="004741FE" w:rsidRPr="008E06F0">
              <w:t>TICA DE LA INVESTIGACI</w:t>
            </w:r>
            <w:r w:rsidR="001D4F97">
              <w:t>Ó</w:t>
            </w:r>
            <w:r w:rsidR="004741FE" w:rsidRPr="008E06F0">
              <w:t>N EN SALUD DONDE SE PRESENT</w:t>
            </w:r>
            <w:r w:rsidR="00AC0812">
              <w:t>Ó</w:t>
            </w:r>
            <w:r w:rsidR="004741FE" w:rsidRPr="008E06F0">
              <w:t xml:space="preserve"> EL ESTUDIO</w:t>
            </w:r>
          </w:p>
        </w:tc>
      </w:tr>
      <w:tr w:rsidR="004741FE" w14:paraId="5D79D4F4" w14:textId="77777777" w:rsidTr="002C0416">
        <w:trPr>
          <w:trHeight w:val="255"/>
          <w:jc w:val="center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024" w14:textId="77777777" w:rsidR="004741FE" w:rsidRPr="008E06F0" w:rsidRDefault="004741FE" w:rsidP="00E17E9D">
            <w:pPr>
              <w:rPr>
                <w:rFonts w:eastAsia="Arial Unicode MS"/>
                <w:sz w:val="14"/>
                <w:szCs w:val="14"/>
              </w:rPr>
            </w:pPr>
            <w:r w:rsidRPr="008E06F0">
              <w:rPr>
                <w:sz w:val="14"/>
                <w:szCs w:val="14"/>
              </w:rPr>
              <w:t xml:space="preserve"> Nombre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4C4" w14:textId="77777777" w:rsidR="004741FE" w:rsidRPr="008E06F0" w:rsidRDefault="004741FE" w:rsidP="00E17E9D">
            <w:pPr>
              <w:rPr>
                <w:rFonts w:eastAsia="Arial Unicode MS"/>
                <w:sz w:val="20"/>
                <w:szCs w:val="20"/>
              </w:rPr>
            </w:pPr>
            <w:r w:rsidRPr="008E06F0">
              <w:rPr>
                <w:sz w:val="20"/>
                <w:szCs w:val="20"/>
              </w:rPr>
              <w:t> </w:t>
            </w:r>
          </w:p>
        </w:tc>
      </w:tr>
    </w:tbl>
    <w:p w14:paraId="25EB85DC" w14:textId="77777777" w:rsidR="004741FE" w:rsidRDefault="004741FE">
      <w:pPr>
        <w:rPr>
          <w:sz w:val="14"/>
          <w:szCs w:val="14"/>
        </w:rPr>
      </w:pPr>
    </w:p>
    <w:p w14:paraId="577B0E01" w14:textId="77777777" w:rsidR="000F6A42" w:rsidRPr="00A20EEF" w:rsidRDefault="000F6A42">
      <w:pPr>
        <w:rPr>
          <w:sz w:val="14"/>
          <w:szCs w:val="1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12"/>
        <w:gridCol w:w="1548"/>
        <w:gridCol w:w="100"/>
        <w:gridCol w:w="1164"/>
        <w:gridCol w:w="440"/>
        <w:gridCol w:w="1566"/>
        <w:gridCol w:w="512"/>
        <w:gridCol w:w="956"/>
        <w:gridCol w:w="763"/>
        <w:gridCol w:w="1256"/>
      </w:tblGrid>
      <w:tr w:rsidR="00E61316" w14:paraId="5A793B44" w14:textId="77777777" w:rsidTr="002C0416">
        <w:trPr>
          <w:cantSplit/>
          <w:trHeight w:val="3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D52856" w14:textId="77777777" w:rsidR="00E61316" w:rsidRPr="009A697E" w:rsidRDefault="00E61316">
            <w:pPr>
              <w:rPr>
                <w:b/>
                <w:bCs/>
                <w:sz w:val="14"/>
                <w:szCs w:val="14"/>
              </w:rPr>
            </w:pPr>
            <w:r w:rsidRPr="009A697E">
              <w:rPr>
                <w:b/>
                <w:bCs/>
                <w:sz w:val="14"/>
                <w:szCs w:val="14"/>
              </w:rPr>
              <w:t xml:space="preserve"> IV. ENMIENDA AL PROTOCOLO</w:t>
            </w:r>
            <w:r w:rsidR="00685366">
              <w:rPr>
                <w:b/>
                <w:bCs/>
                <w:sz w:val="14"/>
                <w:szCs w:val="14"/>
              </w:rPr>
              <w:t xml:space="preserve">   </w:t>
            </w:r>
          </w:p>
        </w:tc>
      </w:tr>
      <w:tr w:rsidR="00C72504" w14:paraId="413CD525" w14:textId="77777777" w:rsidTr="002C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793D" w14:textId="77777777" w:rsidR="00C72504" w:rsidRDefault="000E3B6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0E3B6E">
              <w:rPr>
                <w:color w:val="000000"/>
                <w:sz w:val="14"/>
                <w:szCs w:val="14"/>
              </w:rPr>
              <w:t>Descripción y</w:t>
            </w:r>
            <w:r>
              <w:rPr>
                <w:color w:val="000000"/>
                <w:sz w:val="20"/>
                <w:szCs w:val="14"/>
              </w:rPr>
              <w:t xml:space="preserve"> </w:t>
            </w:r>
            <w:r w:rsidR="00C72504">
              <w:rPr>
                <w:color w:val="000000"/>
                <w:sz w:val="14"/>
                <w:szCs w:val="14"/>
              </w:rPr>
              <w:t xml:space="preserve">Versión de </w:t>
            </w:r>
            <w:r>
              <w:rPr>
                <w:color w:val="000000"/>
                <w:sz w:val="14"/>
                <w:szCs w:val="14"/>
              </w:rPr>
              <w:t xml:space="preserve">la </w:t>
            </w:r>
            <w:r w:rsidR="00C72504">
              <w:rPr>
                <w:color w:val="000000"/>
                <w:sz w:val="14"/>
                <w:szCs w:val="14"/>
              </w:rPr>
              <w:t xml:space="preserve">Enmienda 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1BAF" w14:textId="77777777"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F29A" w14:textId="77777777"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Fecha de la Enmienda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B253" w14:textId="77777777" w:rsidR="00C72504" w:rsidRPr="00DC33BF" w:rsidRDefault="00C72504">
            <w:pPr>
              <w:rPr>
                <w:color w:val="000000"/>
                <w:sz w:val="20"/>
                <w:szCs w:val="20"/>
              </w:rPr>
            </w:pPr>
            <w:r w:rsidRPr="00DC33BF">
              <w:rPr>
                <w:color w:val="000000"/>
                <w:sz w:val="20"/>
                <w:szCs w:val="14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CC5B" w14:textId="77777777" w:rsidR="00C72504" w:rsidRPr="00DC33BF" w:rsidRDefault="00C72504" w:rsidP="0096631A">
            <w:pPr>
              <w:jc w:val="center"/>
              <w:rPr>
                <w:color w:val="000000"/>
                <w:sz w:val="14"/>
                <w:szCs w:val="14"/>
              </w:rPr>
            </w:pPr>
            <w:r w:rsidRPr="00DC33BF">
              <w:rPr>
                <w:color w:val="000000"/>
                <w:sz w:val="14"/>
                <w:szCs w:val="14"/>
              </w:rPr>
              <w:t>Fecha de recepción</w:t>
            </w:r>
            <w:r w:rsidR="0096631A" w:rsidRPr="00DC33BF">
              <w:rPr>
                <w:color w:val="000000"/>
                <w:sz w:val="14"/>
                <w:szCs w:val="14"/>
              </w:rPr>
              <w:t xml:space="preserve"> por parte del </w:t>
            </w:r>
            <w:r w:rsidR="00476637" w:rsidRPr="00DC33BF">
              <w:rPr>
                <w:color w:val="000000"/>
                <w:sz w:val="14"/>
                <w:szCs w:val="14"/>
              </w:rPr>
              <w:t>centro</w:t>
            </w:r>
          </w:p>
        </w:tc>
        <w:tc>
          <w:tcPr>
            <w:tcW w:w="9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58D5C" w14:textId="77777777" w:rsidR="00C72504" w:rsidRPr="00DC33BF" w:rsidRDefault="00C7250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C33B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697E" w14:paraId="3616A8DE" w14:textId="77777777" w:rsidTr="002C0416">
        <w:trPr>
          <w:cantSplit/>
          <w:trHeight w:val="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55C9B44C" w14:textId="77777777" w:rsidR="009A697E" w:rsidRPr="00DC33BF" w:rsidRDefault="009A697E" w:rsidP="000630D6">
            <w:pPr>
              <w:pStyle w:val="Ttulo1"/>
              <w:rPr>
                <w:sz w:val="6"/>
                <w:szCs w:val="6"/>
              </w:rPr>
            </w:pPr>
          </w:p>
        </w:tc>
      </w:tr>
      <w:tr w:rsidR="00C92175" w14:paraId="712DC839" w14:textId="77777777" w:rsidTr="002C0416">
        <w:trPr>
          <w:cantSplit/>
          <w:trHeight w:val="270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91DA6" w14:textId="77777777" w:rsidR="00C92175" w:rsidRPr="009A697E" w:rsidRDefault="00C92175" w:rsidP="000630D6">
            <w:pPr>
              <w:ind w:left="57"/>
              <w:rPr>
                <w:sz w:val="14"/>
                <w:szCs w:val="14"/>
              </w:rPr>
            </w:pPr>
            <w:r w:rsidRPr="008D661E">
              <w:rPr>
                <w:sz w:val="14"/>
                <w:szCs w:val="14"/>
              </w:rPr>
              <w:t>Tipo de Enmienda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A57" w14:textId="77777777" w:rsidR="00C92175" w:rsidRPr="00DD4CC1" w:rsidRDefault="00C92175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143258">
              <w:rPr>
                <w:sz w:val="24"/>
                <w:highlight w:val="lightGray"/>
              </w:rPr>
            </w:r>
            <w:r w:rsidR="00143258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 xml:space="preserve">Administrativa        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3EEB" w14:textId="77777777" w:rsidR="00C92175" w:rsidRPr="00DD4CC1" w:rsidRDefault="00931B80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143258">
              <w:rPr>
                <w:sz w:val="24"/>
                <w:highlight w:val="lightGray"/>
              </w:rPr>
            </w:r>
            <w:r w:rsidR="00143258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 xml:space="preserve">Seguridad   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C1E" w14:textId="77777777" w:rsidR="00C92175" w:rsidRPr="00DC33BF" w:rsidRDefault="00931B80" w:rsidP="000630D6">
            <w:pPr>
              <w:pStyle w:val="Ttulo1"/>
              <w:rPr>
                <w:bCs w:val="0"/>
              </w:rPr>
            </w:pPr>
            <w:r w:rsidRPr="00DC33BF">
              <w:rPr>
                <w:sz w:val="24"/>
              </w:rPr>
              <w:t xml:space="preserve"> </w:t>
            </w:r>
            <w:r w:rsidR="00C92175" w:rsidRPr="00DC33B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C33BF">
              <w:rPr>
                <w:sz w:val="24"/>
              </w:rPr>
              <w:instrText xml:space="preserve"> FORMCHECKBOX </w:instrText>
            </w:r>
            <w:r w:rsidR="00143258">
              <w:rPr>
                <w:sz w:val="24"/>
              </w:rPr>
            </w:r>
            <w:r w:rsidR="00143258">
              <w:rPr>
                <w:sz w:val="24"/>
              </w:rPr>
              <w:fldChar w:fldCharType="separate"/>
            </w:r>
            <w:r w:rsidR="00C92175" w:rsidRPr="00DC33BF">
              <w:rPr>
                <w:sz w:val="24"/>
              </w:rPr>
              <w:fldChar w:fldCharType="end"/>
            </w:r>
            <w:r w:rsidR="00C92175" w:rsidRPr="00DC33BF">
              <w:rPr>
                <w:sz w:val="24"/>
              </w:rPr>
              <w:t xml:space="preserve"> </w:t>
            </w:r>
            <w:r w:rsidR="00C92175" w:rsidRPr="00DC33BF">
              <w:t>Tamaño muestra</w:t>
            </w:r>
            <w:r w:rsidR="0096631A" w:rsidRPr="00DC33BF">
              <w:t>l</w:t>
            </w:r>
            <w:r w:rsidR="00C92175" w:rsidRPr="00DC33BF">
              <w:t xml:space="preserve">     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034" w14:textId="77777777" w:rsidR="00C92175" w:rsidRPr="00DC33BF" w:rsidRDefault="0031489E" w:rsidP="000630D6">
            <w:pPr>
              <w:pStyle w:val="Ttulo1"/>
              <w:rPr>
                <w:bCs w:val="0"/>
              </w:rPr>
            </w:pPr>
            <w:r w:rsidRPr="00DC33BF">
              <w:rPr>
                <w:sz w:val="24"/>
              </w:rPr>
              <w:t xml:space="preserve"> </w:t>
            </w:r>
            <w:r w:rsidR="00C92175" w:rsidRPr="00DC33B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C33BF">
              <w:rPr>
                <w:sz w:val="24"/>
              </w:rPr>
              <w:instrText xml:space="preserve"> FORMCHECKBOX </w:instrText>
            </w:r>
            <w:r w:rsidR="00143258">
              <w:rPr>
                <w:sz w:val="24"/>
              </w:rPr>
            </w:r>
            <w:r w:rsidR="00143258">
              <w:rPr>
                <w:sz w:val="24"/>
              </w:rPr>
              <w:fldChar w:fldCharType="separate"/>
            </w:r>
            <w:r w:rsidR="00C92175" w:rsidRPr="00DC33BF">
              <w:rPr>
                <w:sz w:val="24"/>
              </w:rPr>
              <w:fldChar w:fldCharType="end"/>
            </w:r>
            <w:r w:rsidR="00C92175" w:rsidRPr="00DC33BF">
              <w:rPr>
                <w:sz w:val="24"/>
              </w:rPr>
              <w:t xml:space="preserve"> </w:t>
            </w:r>
            <w:r w:rsidR="00C92175" w:rsidRPr="00DC33BF">
              <w:t xml:space="preserve">Diseño del </w:t>
            </w:r>
            <w:r w:rsidR="00476637" w:rsidRPr="00DC33BF">
              <w:t>estudio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8BC4" w14:textId="77777777" w:rsidR="00C92175" w:rsidRPr="00DC33BF" w:rsidRDefault="0031489E" w:rsidP="000630D6">
            <w:pPr>
              <w:pStyle w:val="Ttulo1"/>
              <w:rPr>
                <w:bCs w:val="0"/>
              </w:rPr>
            </w:pPr>
            <w:r w:rsidRPr="00DC33BF">
              <w:rPr>
                <w:sz w:val="24"/>
              </w:rPr>
              <w:t xml:space="preserve"> </w:t>
            </w:r>
            <w:r w:rsidR="00C92175" w:rsidRPr="00DC33BF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C33BF">
              <w:rPr>
                <w:sz w:val="24"/>
              </w:rPr>
              <w:instrText xml:space="preserve"> FORMCHECKBOX </w:instrText>
            </w:r>
            <w:r w:rsidR="00143258">
              <w:rPr>
                <w:sz w:val="24"/>
              </w:rPr>
            </w:r>
            <w:r w:rsidR="00143258">
              <w:rPr>
                <w:sz w:val="24"/>
              </w:rPr>
              <w:fldChar w:fldCharType="separate"/>
            </w:r>
            <w:r w:rsidR="00C92175" w:rsidRPr="00DC33BF">
              <w:rPr>
                <w:sz w:val="24"/>
              </w:rPr>
              <w:fldChar w:fldCharType="end"/>
            </w:r>
            <w:r w:rsidR="00C92175" w:rsidRPr="00DC33BF">
              <w:rPr>
                <w:sz w:val="24"/>
              </w:rPr>
              <w:t xml:space="preserve">  </w:t>
            </w:r>
            <w:r w:rsidR="00C92175" w:rsidRPr="00DC33BF">
              <w:t>Otra</w:t>
            </w:r>
          </w:p>
        </w:tc>
      </w:tr>
      <w:tr w:rsidR="00583ABF" w14:paraId="3A87068D" w14:textId="77777777" w:rsidTr="002C0416">
        <w:trPr>
          <w:cantSplit/>
          <w:trHeight w:val="270"/>
          <w:jc w:val="center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733D0" w14:textId="77777777" w:rsidR="00583ABF" w:rsidRPr="009A697E" w:rsidRDefault="00583ABF" w:rsidP="00095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Alcance de la Enmienda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4D8" w14:textId="77777777"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143258">
              <w:rPr>
                <w:sz w:val="24"/>
                <w:highlight w:val="lightGray"/>
              </w:rPr>
            </w:r>
            <w:r w:rsidR="00143258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>Al centro</w:t>
            </w:r>
            <w:r w:rsidR="00476637">
              <w:t xml:space="preserve"> de investigación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160" w14:textId="77777777"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143258">
              <w:rPr>
                <w:sz w:val="24"/>
                <w:highlight w:val="lightGray"/>
              </w:rPr>
            </w:r>
            <w:r w:rsidR="00143258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>A centros de Argentina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E7B" w14:textId="77777777"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143258">
              <w:rPr>
                <w:sz w:val="24"/>
                <w:highlight w:val="lightGray"/>
              </w:rPr>
            </w:r>
            <w:r w:rsidR="00143258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 </w:t>
            </w:r>
            <w:r w:rsidRPr="00DD4CC1">
              <w:t>Internacional</w:t>
            </w:r>
          </w:p>
        </w:tc>
      </w:tr>
    </w:tbl>
    <w:p w14:paraId="69132CF5" w14:textId="77777777" w:rsidR="00E61316" w:rsidRDefault="00E61316">
      <w:pPr>
        <w:rPr>
          <w:sz w:val="14"/>
          <w:szCs w:val="14"/>
        </w:rPr>
      </w:pPr>
    </w:p>
    <w:p w14:paraId="1FB095C3" w14:textId="77777777" w:rsidR="00820925" w:rsidRDefault="00820925">
      <w:pPr>
        <w:rPr>
          <w:sz w:val="14"/>
          <w:szCs w:val="14"/>
        </w:rPr>
      </w:pPr>
    </w:p>
    <w:p w14:paraId="546E1CC0" w14:textId="77777777" w:rsidR="00820925" w:rsidRDefault="00820925">
      <w:pPr>
        <w:rPr>
          <w:sz w:val="14"/>
          <w:szCs w:val="14"/>
        </w:rPr>
      </w:pPr>
    </w:p>
    <w:p w14:paraId="5FF3561A" w14:textId="77777777" w:rsidR="00B13DE3" w:rsidRDefault="00B13DE3">
      <w:pPr>
        <w:rPr>
          <w:sz w:val="14"/>
          <w:szCs w:val="14"/>
        </w:rPr>
      </w:pPr>
    </w:p>
    <w:p w14:paraId="13D162A9" w14:textId="77777777" w:rsidR="00B13DE3" w:rsidRDefault="00B13DE3">
      <w:pPr>
        <w:rPr>
          <w:sz w:val="14"/>
          <w:szCs w:val="14"/>
        </w:rPr>
      </w:pPr>
    </w:p>
    <w:p w14:paraId="5F0CE368" w14:textId="77777777" w:rsidR="00B13DE3" w:rsidRDefault="00B13DE3">
      <w:pPr>
        <w:rPr>
          <w:sz w:val="14"/>
          <w:szCs w:val="14"/>
        </w:rPr>
      </w:pPr>
    </w:p>
    <w:p w14:paraId="6ED22C69" w14:textId="77777777" w:rsidR="00725CFC" w:rsidRDefault="00725CFC">
      <w:pPr>
        <w:rPr>
          <w:sz w:val="14"/>
          <w:szCs w:val="14"/>
        </w:rPr>
      </w:pPr>
    </w:p>
    <w:p w14:paraId="380A5611" w14:textId="77777777" w:rsidR="00725CFC" w:rsidRPr="00A20EEF" w:rsidRDefault="00725CFC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E61316" w14:paraId="45306A36" w14:textId="77777777" w:rsidTr="00820925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1D375" w14:textId="77777777"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12A03F3" w14:textId="7604787F"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>Firma Investigador</w:t>
            </w:r>
            <w:r w:rsidR="006172C6">
              <w:rPr>
                <w:sz w:val="14"/>
                <w:szCs w:val="18"/>
              </w:rPr>
              <w:t>/a</w:t>
            </w:r>
            <w:r>
              <w:rPr>
                <w:sz w:val="14"/>
                <w:szCs w:val="18"/>
              </w:rPr>
              <w:t xml:space="preserve">    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64FF3" w14:textId="77777777"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59612D8" w14:textId="77777777" w:rsidR="00E61316" w:rsidRDefault="00820925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rFonts w:eastAsia="Arial Unicode MS"/>
                <w:b/>
                <w:bCs/>
                <w:sz w:val="14"/>
                <w:szCs w:val="14"/>
              </w:rPr>
              <w:t>Sello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D9BB8" w14:textId="77777777"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BC4F9" w14:textId="77777777" w:rsidR="00E61316" w:rsidRDefault="00820925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>Fecha</w:t>
            </w:r>
          </w:p>
        </w:tc>
      </w:tr>
    </w:tbl>
    <w:p w14:paraId="6D6766B7" w14:textId="77777777" w:rsidR="00E61316" w:rsidRDefault="00E61316">
      <w:pPr>
        <w:rPr>
          <w:sz w:val="14"/>
        </w:rPr>
      </w:pPr>
    </w:p>
    <w:tbl>
      <w:tblPr>
        <w:tblW w:w="51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1"/>
        <w:gridCol w:w="864"/>
        <w:gridCol w:w="2900"/>
        <w:gridCol w:w="1076"/>
        <w:gridCol w:w="2615"/>
      </w:tblGrid>
      <w:tr w:rsidR="00836D9C" w14:paraId="4ED44353" w14:textId="77777777" w:rsidTr="002C0416">
        <w:trPr>
          <w:trHeight w:val="2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2DC772A" w14:textId="77777777" w:rsidR="00836D9C" w:rsidRDefault="00836D9C" w:rsidP="004D6F99">
            <w:pPr>
              <w:rPr>
                <w:rFonts w:eastAsia="Arial Unicode MS"/>
                <w:b/>
                <w:sz w:val="14"/>
              </w:rPr>
            </w:pPr>
            <w:r>
              <w:rPr>
                <w:b/>
                <w:sz w:val="14"/>
              </w:rPr>
              <w:t xml:space="preserve">  V.  PAGO DE TASA RETRIBUTIVA</w:t>
            </w:r>
            <w:r w:rsidR="00DB3CBB">
              <w:rPr>
                <w:b/>
                <w:sz w:val="14"/>
              </w:rPr>
              <w:t xml:space="preserve"> (según corresponda)</w:t>
            </w:r>
          </w:p>
        </w:tc>
      </w:tr>
      <w:tr w:rsidR="009424E3" w:rsidRPr="0026751F" w14:paraId="26817F61" w14:textId="77777777" w:rsidTr="002C0416">
        <w:trPr>
          <w:cantSplit/>
          <w:trHeight w:val="433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A26A" w14:textId="77777777" w:rsidR="009424E3" w:rsidRPr="00D11D14" w:rsidRDefault="009424E3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91251F">
              <w:rPr>
                <w:rFonts w:eastAsia="Arial Unicode MS"/>
                <w:sz w:val="14"/>
                <w:szCs w:val="14"/>
              </w:rPr>
              <w:t xml:space="preserve">Tasa de Evaluación </w:t>
            </w:r>
            <w:r w:rsidR="00A269CD" w:rsidRPr="0091251F">
              <w:rPr>
                <w:rFonts w:eastAsia="Arial Unicode MS"/>
                <w:sz w:val="14"/>
                <w:szCs w:val="14"/>
              </w:rPr>
              <w:t xml:space="preserve">del CIEIS público </w:t>
            </w:r>
            <w:r w:rsidRPr="0091251F">
              <w:rPr>
                <w:rFonts w:eastAsia="Arial Unicode MS"/>
                <w:sz w:val="14"/>
                <w:szCs w:val="14"/>
              </w:rPr>
              <w:t>al Protocolo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F7D" w14:textId="77777777" w:rsidR="009424E3" w:rsidRPr="00D11D14" w:rsidRDefault="009424E3" w:rsidP="004D6F99">
            <w:pPr>
              <w:rPr>
                <w:sz w:val="14"/>
                <w:szCs w:val="14"/>
              </w:rPr>
            </w:pPr>
            <w:r w:rsidRPr="00D11D14">
              <w:rPr>
                <w:sz w:val="14"/>
                <w:szCs w:val="14"/>
              </w:rPr>
              <w:t xml:space="preserve"> N° de</w:t>
            </w:r>
            <w:r w:rsidR="007F0289" w:rsidRPr="00D11D14">
              <w:rPr>
                <w:sz w:val="14"/>
                <w:szCs w:val="14"/>
              </w:rPr>
              <w:t xml:space="preserve"> Liquidación: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563A" w14:textId="77777777" w:rsidR="009424E3" w:rsidRPr="00D11D14" w:rsidRDefault="009424E3" w:rsidP="004D6F99">
            <w:pPr>
              <w:rPr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C469" w14:textId="77777777"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 de Pago: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C13" w14:textId="77777777"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9424E3">
              <w:rPr>
                <w:sz w:val="14"/>
                <w:szCs w:val="14"/>
              </w:rPr>
              <w:t>______/_____/ 20____</w:t>
            </w:r>
          </w:p>
        </w:tc>
      </w:tr>
      <w:tr w:rsidR="00836D9C" w:rsidRPr="0026751F" w14:paraId="7D7F0108" w14:textId="77777777" w:rsidTr="002C0416">
        <w:trPr>
          <w:cantSplit/>
          <w:trHeight w:val="28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63FC" w14:textId="77777777" w:rsidR="00A269CD" w:rsidRDefault="00836D9C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</w:t>
            </w:r>
            <w:r w:rsidR="000F6A42" w:rsidRPr="00DD4CC1">
              <w:rPr>
                <w:rFonts w:eastAsia="Arial Unicode MS"/>
                <w:sz w:val="14"/>
                <w:szCs w:val="14"/>
              </w:rPr>
              <w:t xml:space="preserve"> Enmienda </w:t>
            </w:r>
          </w:p>
          <w:p w14:paraId="170899C9" w14:textId="77777777" w:rsidR="00836D9C" w:rsidRPr="00DD4CC1" w:rsidRDefault="000F6A42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al Protocolo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253" w14:textId="77777777" w:rsidR="00836D9C" w:rsidRDefault="007F0289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</w:t>
            </w:r>
          </w:p>
          <w:p w14:paraId="69C8EDBB" w14:textId="77777777" w:rsidR="007F0289" w:rsidRPr="0026751F" w:rsidRDefault="007F0289" w:rsidP="004D6F99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>Liquidación: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822" w14:textId="77777777"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DB17" w14:textId="77777777"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9EB" w14:textId="77777777"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</w:tbl>
    <w:p w14:paraId="0C5788FE" w14:textId="77777777" w:rsidR="00CC715F" w:rsidRDefault="00CC715F">
      <w:pPr>
        <w:rPr>
          <w:sz w:val="14"/>
        </w:rPr>
      </w:pPr>
    </w:p>
    <w:p w14:paraId="152F4022" w14:textId="77777777" w:rsidR="00820925" w:rsidRDefault="00820925">
      <w:pPr>
        <w:rPr>
          <w:sz w:val="14"/>
        </w:rPr>
      </w:pPr>
    </w:p>
    <w:p w14:paraId="50BC133F" w14:textId="77777777" w:rsidR="000F6A42" w:rsidRDefault="000F6A42">
      <w:pPr>
        <w:rPr>
          <w:sz w:val="14"/>
        </w:rPr>
      </w:pPr>
    </w:p>
    <w:tbl>
      <w:tblPr>
        <w:tblW w:w="106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819"/>
        <w:gridCol w:w="9636"/>
        <w:gridCol w:w="127"/>
      </w:tblGrid>
      <w:tr w:rsidR="00820925" w:rsidRPr="0044060A" w14:paraId="2A9C4D81" w14:textId="77777777" w:rsidTr="002C0416">
        <w:trPr>
          <w:gridAfter w:val="1"/>
          <w:wAfter w:w="127" w:type="dxa"/>
          <w:cantSplit/>
          <w:trHeight w:val="240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3B28E2" w14:textId="77777777" w:rsidR="00820925" w:rsidRPr="0046680C" w:rsidRDefault="00820925" w:rsidP="00CA2DD9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ind w:right="-115"/>
              <w:rPr>
                <w:rFonts w:eastAsia="Arial Unicode MS"/>
                <w:b/>
                <w:sz w:val="15"/>
                <w:szCs w:val="15"/>
              </w:rPr>
            </w:pPr>
            <w:r w:rsidRPr="0046680C">
              <w:rPr>
                <w:b/>
                <w:sz w:val="15"/>
                <w:szCs w:val="15"/>
              </w:rPr>
              <w:t xml:space="preserve">VI. DICTAMEN </w:t>
            </w:r>
            <w:r w:rsidR="00383366" w:rsidRPr="0046680C">
              <w:rPr>
                <w:b/>
                <w:sz w:val="15"/>
                <w:szCs w:val="15"/>
              </w:rPr>
              <w:t xml:space="preserve">de EVALUACIÓN </w:t>
            </w:r>
            <w:r w:rsidRPr="0046680C">
              <w:rPr>
                <w:b/>
                <w:sz w:val="15"/>
                <w:szCs w:val="15"/>
              </w:rPr>
              <w:t>DEL CIEIS A LA ENMIENDA AL PROTOCOLO</w:t>
            </w:r>
            <w:r w:rsidRPr="0046680C">
              <w:rPr>
                <w:bCs/>
                <w:sz w:val="16"/>
                <w:szCs w:val="16"/>
                <w:lang w:val="es-AR"/>
              </w:rPr>
              <w:t xml:space="preserve">         </w:t>
            </w:r>
          </w:p>
        </w:tc>
      </w:tr>
      <w:tr w:rsidR="00820925" w:rsidRPr="0044060A" w14:paraId="11C67803" w14:textId="77777777" w:rsidTr="002C0416">
        <w:trPr>
          <w:gridAfter w:val="1"/>
          <w:wAfter w:w="127" w:type="dxa"/>
          <w:cantSplit/>
          <w:trHeight w:val="849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1AD0" w14:textId="77777777" w:rsidR="00820925" w:rsidRPr="0046680C" w:rsidRDefault="00820925" w:rsidP="00820925">
            <w:pPr>
              <w:spacing w:before="60" w:after="60"/>
              <w:ind w:right="2"/>
              <w:rPr>
                <w:color w:val="000000"/>
                <w:sz w:val="16"/>
                <w:szCs w:val="16"/>
                <w:lang w:eastAsia="es-MX"/>
              </w:rPr>
            </w:pPr>
            <w:r w:rsidRPr="0046680C">
              <w:rPr>
                <w:b/>
                <w:bCs/>
                <w:color w:val="000000"/>
                <w:sz w:val="16"/>
                <w:szCs w:val="16"/>
                <w:lang w:eastAsia="es-MX"/>
              </w:rPr>
              <w:t>Con relación al investigador:</w:t>
            </w:r>
            <w:r w:rsidRPr="0046680C">
              <w:rPr>
                <w:color w:val="000000"/>
                <w:sz w:val="16"/>
                <w:szCs w:val="16"/>
                <w:lang w:eastAsia="es-MX"/>
              </w:rPr>
              <w:t xml:space="preserve"> correspondencia de sus antecedentes (capacitación) e idoneidad (experiencia) con el requerimiento propio de la enmienda al protocolo del estudio clínico propuesto</w:t>
            </w:r>
          </w:p>
          <w:p w14:paraId="074F8C4F" w14:textId="77777777" w:rsidR="00820925" w:rsidRPr="0046680C" w:rsidRDefault="00820925" w:rsidP="00820925">
            <w:pPr>
              <w:spacing w:before="60" w:after="60"/>
              <w:ind w:right="2"/>
              <w:rPr>
                <w:b/>
                <w:color w:val="000000"/>
                <w:sz w:val="16"/>
                <w:szCs w:val="16"/>
              </w:rPr>
            </w:pPr>
            <w:r w:rsidRPr="0046680C">
              <w:rPr>
                <w:rFonts w:eastAsia="Arial Unicode MS"/>
                <w:sz w:val="16"/>
                <w:szCs w:val="16"/>
              </w:rPr>
              <w:t xml:space="preserve">SI </w:t>
            </w:r>
            <w:r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  <w:r w:rsidRPr="0046680C">
              <w:rPr>
                <w:bCs/>
                <w:sz w:val="16"/>
                <w:szCs w:val="16"/>
                <w:lang w:val="es-AR"/>
              </w:rPr>
              <w:t xml:space="preserve">                       NO</w:t>
            </w:r>
            <w:r w:rsidRPr="0046680C">
              <w:rPr>
                <w:rFonts w:eastAsia="Arial Unicode MS"/>
                <w:sz w:val="16"/>
                <w:szCs w:val="16"/>
              </w:rPr>
              <w:t xml:space="preserve"> </w:t>
            </w:r>
            <w:r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  <w:r w:rsidRPr="0046680C">
              <w:rPr>
                <w:bCs/>
                <w:sz w:val="16"/>
                <w:szCs w:val="16"/>
                <w:lang w:val="es-AR"/>
              </w:rPr>
              <w:t xml:space="preserve">                    Fundamentar:</w:t>
            </w:r>
          </w:p>
        </w:tc>
      </w:tr>
      <w:tr w:rsidR="00820925" w:rsidRPr="0044060A" w14:paraId="33B9CC66" w14:textId="77777777" w:rsidTr="002C0416">
        <w:trPr>
          <w:gridAfter w:val="1"/>
          <w:wAfter w:w="127" w:type="dxa"/>
          <w:cantSplit/>
          <w:trHeight w:val="833"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5C3" w14:textId="364B32E6" w:rsidR="00CB2C9F" w:rsidRPr="00CB2C9F" w:rsidRDefault="00820925" w:rsidP="00CA2DD9">
            <w:pPr>
              <w:spacing w:before="60" w:after="60"/>
              <w:ind w:right="-115"/>
              <w:rPr>
                <w:rFonts w:eastAsia="Arial Unicode MS"/>
                <w:sz w:val="16"/>
                <w:szCs w:val="16"/>
              </w:rPr>
            </w:pPr>
            <w:r w:rsidRPr="0046680C">
              <w:rPr>
                <w:b/>
                <w:bCs/>
                <w:color w:val="000000"/>
                <w:sz w:val="16"/>
                <w:szCs w:val="16"/>
                <w:lang w:eastAsia="es-MX"/>
              </w:rPr>
              <w:t>Con relación al centro de Investigación</w:t>
            </w:r>
            <w:r w:rsidRPr="0046680C">
              <w:rPr>
                <w:color w:val="000000"/>
                <w:sz w:val="16"/>
                <w:szCs w:val="16"/>
                <w:lang w:eastAsia="es-MX"/>
              </w:rPr>
              <w:t>:</w:t>
            </w:r>
            <w:r w:rsidRPr="0046680C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C160C7" w:rsidRPr="0046680C">
              <w:rPr>
                <w:bCs/>
                <w:color w:val="000000"/>
                <w:sz w:val="16"/>
                <w:szCs w:val="16"/>
              </w:rPr>
              <w:t>cuenta con habilitación vigente o renovación en trámite</w:t>
            </w:r>
            <w:r w:rsidR="00D11D14" w:rsidRPr="0046680C">
              <w:rPr>
                <w:bCs/>
                <w:color w:val="000000"/>
                <w:sz w:val="16"/>
                <w:szCs w:val="16"/>
              </w:rPr>
              <w:t>:</w:t>
            </w:r>
            <w:r w:rsidR="00D11D14" w:rsidRPr="0046680C">
              <w:rPr>
                <w:rFonts w:eastAsia="Arial Unicode MS"/>
                <w:sz w:val="16"/>
                <w:szCs w:val="16"/>
              </w:rPr>
              <w:t xml:space="preserve"> SI </w:t>
            </w:r>
            <w:r w:rsidR="00D11D14"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D14"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="00D11D14" w:rsidRPr="0046680C">
              <w:rPr>
                <w:sz w:val="16"/>
                <w:szCs w:val="16"/>
              </w:rPr>
              <w:fldChar w:fldCharType="end"/>
            </w:r>
            <w:r w:rsidR="00D11D14" w:rsidRPr="0046680C">
              <w:rPr>
                <w:bCs/>
                <w:sz w:val="16"/>
                <w:szCs w:val="16"/>
                <w:lang w:val="es-AR"/>
              </w:rPr>
              <w:t xml:space="preserve">            NO</w:t>
            </w:r>
            <w:r w:rsidR="00D11D14" w:rsidRPr="0046680C">
              <w:rPr>
                <w:rFonts w:eastAsia="Arial Unicode MS"/>
                <w:sz w:val="16"/>
                <w:szCs w:val="16"/>
              </w:rPr>
              <w:t xml:space="preserve"> </w:t>
            </w:r>
            <w:r w:rsidR="00D11D14"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1D14"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="00D11D14" w:rsidRPr="0046680C">
              <w:rPr>
                <w:sz w:val="16"/>
                <w:szCs w:val="16"/>
              </w:rPr>
              <w:fldChar w:fldCharType="end"/>
            </w:r>
            <w:r w:rsidR="00D11D14" w:rsidRPr="0046680C">
              <w:rPr>
                <w:bCs/>
                <w:sz w:val="16"/>
                <w:szCs w:val="16"/>
                <w:lang w:val="es-AR"/>
              </w:rPr>
              <w:t xml:space="preserve">                   </w:t>
            </w:r>
          </w:p>
          <w:p w14:paraId="6613712F" w14:textId="483EE342" w:rsidR="00D11D14" w:rsidRPr="0046680C" w:rsidRDefault="00D11D14" w:rsidP="00CA2DD9">
            <w:pPr>
              <w:spacing w:before="60" w:after="60"/>
              <w:ind w:right="-115"/>
              <w:rPr>
                <w:bCs/>
                <w:color w:val="000000"/>
                <w:sz w:val="16"/>
                <w:szCs w:val="16"/>
              </w:rPr>
            </w:pPr>
            <w:r w:rsidRPr="0046680C">
              <w:rPr>
                <w:bCs/>
                <w:sz w:val="16"/>
                <w:szCs w:val="16"/>
                <w:lang w:val="es-AR"/>
              </w:rPr>
              <w:t xml:space="preserve"> Fundamentar:</w:t>
            </w:r>
          </w:p>
          <w:p w14:paraId="12E9F2BE" w14:textId="77777777" w:rsidR="00820925" w:rsidRPr="0046680C" w:rsidRDefault="00D11D14" w:rsidP="00CA2DD9">
            <w:pPr>
              <w:spacing w:before="60" w:after="60"/>
              <w:ind w:right="-115"/>
              <w:rPr>
                <w:bCs/>
                <w:color w:val="000000"/>
                <w:sz w:val="16"/>
                <w:szCs w:val="16"/>
              </w:rPr>
            </w:pPr>
            <w:r w:rsidRPr="0046680C">
              <w:rPr>
                <w:bCs/>
                <w:color w:val="000000"/>
                <w:sz w:val="16"/>
                <w:szCs w:val="16"/>
              </w:rPr>
              <w:t>N</w:t>
            </w:r>
            <w:r w:rsidR="00820925" w:rsidRPr="0046680C">
              <w:rPr>
                <w:bCs/>
                <w:color w:val="000000"/>
                <w:sz w:val="16"/>
                <w:szCs w:val="16"/>
              </w:rPr>
              <w:t>ivel de complejidad de la institución es adecuada según la exigencia que requiere la enmienda al protocolo del estudio clínico propuesto</w:t>
            </w:r>
          </w:p>
          <w:p w14:paraId="34120E42" w14:textId="27EA15F2" w:rsidR="00CB2C9F" w:rsidRPr="00CB2C9F" w:rsidRDefault="00820925" w:rsidP="00CA2DD9">
            <w:pPr>
              <w:spacing w:before="60" w:after="60"/>
              <w:ind w:right="-115"/>
              <w:rPr>
                <w:bCs/>
                <w:sz w:val="16"/>
                <w:szCs w:val="16"/>
                <w:lang w:val="es-AR"/>
              </w:rPr>
            </w:pPr>
            <w:r w:rsidRPr="0046680C">
              <w:rPr>
                <w:rFonts w:eastAsia="Arial Unicode MS"/>
                <w:sz w:val="16"/>
                <w:szCs w:val="16"/>
              </w:rPr>
              <w:t xml:space="preserve">SI </w:t>
            </w:r>
            <w:r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  <w:r w:rsidRPr="0046680C">
              <w:rPr>
                <w:bCs/>
                <w:sz w:val="16"/>
                <w:szCs w:val="16"/>
                <w:lang w:val="es-AR"/>
              </w:rPr>
              <w:t xml:space="preserve">                       NO</w:t>
            </w:r>
            <w:r w:rsidRPr="0046680C">
              <w:rPr>
                <w:rFonts w:eastAsia="Arial Unicode MS"/>
                <w:sz w:val="16"/>
                <w:szCs w:val="16"/>
              </w:rPr>
              <w:t xml:space="preserve"> </w:t>
            </w:r>
            <w:r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  <w:r w:rsidRPr="0046680C">
              <w:rPr>
                <w:bCs/>
                <w:sz w:val="16"/>
                <w:szCs w:val="16"/>
                <w:lang w:val="es-AR"/>
              </w:rPr>
              <w:t xml:space="preserve">                    Fundamentar:</w:t>
            </w:r>
          </w:p>
        </w:tc>
      </w:tr>
      <w:tr w:rsidR="00820925" w:rsidRPr="0044060A" w14:paraId="09B5C98B" w14:textId="77777777" w:rsidTr="002C0416">
        <w:trPr>
          <w:cantSplit/>
          <w:trHeight w:val="270"/>
          <w:jc w:val="center"/>
        </w:trPr>
        <w:tc>
          <w:tcPr>
            <w:tcW w:w="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33766" w14:textId="77777777" w:rsidR="00820925" w:rsidRPr="0046680C" w:rsidRDefault="00820925" w:rsidP="00820925">
            <w:pPr>
              <w:ind w:right="-1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5CC" w14:textId="77777777" w:rsidR="00820925" w:rsidRPr="0046680C" w:rsidRDefault="00820925" w:rsidP="00CA2DD9">
            <w:pPr>
              <w:ind w:right="-115"/>
              <w:jc w:val="center"/>
              <w:rPr>
                <w:sz w:val="16"/>
                <w:szCs w:val="16"/>
              </w:rPr>
            </w:pPr>
            <w:r w:rsidRPr="0046680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2C3" w14:textId="77777777" w:rsidR="00820925" w:rsidRPr="0046680C" w:rsidRDefault="00820925" w:rsidP="00CA2DD9">
            <w:pPr>
              <w:pStyle w:val="Ttulo1"/>
              <w:ind w:right="-115"/>
              <w:rPr>
                <w:rFonts w:eastAsia="Arial Unicode MS"/>
                <w:sz w:val="16"/>
                <w:szCs w:val="16"/>
              </w:rPr>
            </w:pPr>
            <w:r w:rsidRPr="0046680C">
              <w:rPr>
                <w:sz w:val="16"/>
                <w:szCs w:val="16"/>
              </w:rPr>
              <w:t xml:space="preserve">  Aprobad</w:t>
            </w:r>
            <w:r w:rsidR="002B02DD" w:rsidRPr="0046680C">
              <w:rPr>
                <w:sz w:val="16"/>
                <w:szCs w:val="16"/>
              </w:rPr>
              <w:t>o</w:t>
            </w:r>
          </w:p>
        </w:tc>
      </w:tr>
      <w:tr w:rsidR="00820925" w:rsidRPr="0044060A" w14:paraId="5829FAB1" w14:textId="77777777" w:rsidTr="002C0416">
        <w:trPr>
          <w:cantSplit/>
          <w:trHeight w:val="270"/>
          <w:jc w:val="center"/>
        </w:trPr>
        <w:tc>
          <w:tcPr>
            <w:tcW w:w="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17D8A" w14:textId="77777777" w:rsidR="00820925" w:rsidRPr="0046680C" w:rsidRDefault="00820925" w:rsidP="00CA2DD9">
            <w:pPr>
              <w:ind w:righ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D8C5" w14:textId="77777777" w:rsidR="00820925" w:rsidRPr="0046680C" w:rsidRDefault="00820925" w:rsidP="00CA2DD9">
            <w:pPr>
              <w:ind w:right="-115"/>
              <w:jc w:val="center"/>
              <w:rPr>
                <w:b/>
                <w:sz w:val="16"/>
                <w:szCs w:val="16"/>
              </w:rPr>
            </w:pPr>
            <w:r w:rsidRPr="0046680C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DBE6" w14:textId="77777777" w:rsidR="00820925" w:rsidRPr="0046680C" w:rsidRDefault="00820925" w:rsidP="00CA2DD9">
            <w:pPr>
              <w:ind w:right="-115"/>
              <w:rPr>
                <w:rFonts w:eastAsia="Arial Unicode MS"/>
                <w:b/>
                <w:sz w:val="16"/>
                <w:szCs w:val="16"/>
              </w:rPr>
            </w:pPr>
            <w:r w:rsidRPr="0046680C">
              <w:rPr>
                <w:b/>
                <w:sz w:val="16"/>
                <w:szCs w:val="16"/>
              </w:rPr>
              <w:t xml:space="preserve">  Rechazad</w:t>
            </w:r>
            <w:r w:rsidR="002B02DD" w:rsidRPr="0046680C">
              <w:rPr>
                <w:b/>
                <w:sz w:val="16"/>
                <w:szCs w:val="16"/>
              </w:rPr>
              <w:t>o</w:t>
            </w:r>
            <w:r w:rsidRPr="0046680C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20925" w:rsidRPr="0044060A" w14:paraId="41746EAC" w14:textId="77777777" w:rsidTr="002C0416">
        <w:trPr>
          <w:cantSplit/>
          <w:trHeight w:val="270"/>
          <w:jc w:val="center"/>
        </w:trPr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346F8" w14:textId="77777777" w:rsidR="00820925" w:rsidRPr="0046680C" w:rsidRDefault="00820925" w:rsidP="00CA2DD9">
            <w:pPr>
              <w:ind w:righ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CCD" w14:textId="77777777" w:rsidR="00820925" w:rsidRPr="0046680C" w:rsidRDefault="00820925" w:rsidP="00CA2DD9">
            <w:pPr>
              <w:ind w:right="-115"/>
              <w:jc w:val="center"/>
              <w:rPr>
                <w:sz w:val="16"/>
                <w:szCs w:val="16"/>
              </w:rPr>
            </w:pPr>
            <w:r w:rsidRPr="0046680C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80C">
              <w:rPr>
                <w:sz w:val="16"/>
                <w:szCs w:val="16"/>
              </w:rPr>
              <w:instrText xml:space="preserve"> FORMCHECKBOX </w:instrText>
            </w:r>
            <w:r w:rsidR="00143258">
              <w:rPr>
                <w:sz w:val="16"/>
                <w:szCs w:val="16"/>
              </w:rPr>
            </w:r>
            <w:r w:rsidR="00143258">
              <w:rPr>
                <w:sz w:val="16"/>
                <w:szCs w:val="16"/>
              </w:rPr>
              <w:fldChar w:fldCharType="separate"/>
            </w:r>
            <w:r w:rsidRPr="0046680C">
              <w:rPr>
                <w:sz w:val="16"/>
                <w:szCs w:val="16"/>
              </w:rPr>
              <w:fldChar w:fldCharType="end"/>
            </w:r>
          </w:p>
        </w:tc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CBE" w14:textId="77777777" w:rsidR="00820925" w:rsidRPr="0046680C" w:rsidRDefault="00820925" w:rsidP="00CA2DD9">
            <w:pPr>
              <w:ind w:right="-115"/>
              <w:rPr>
                <w:b/>
                <w:sz w:val="16"/>
                <w:szCs w:val="16"/>
              </w:rPr>
            </w:pPr>
            <w:r w:rsidRPr="0046680C">
              <w:rPr>
                <w:b/>
                <w:sz w:val="16"/>
                <w:szCs w:val="16"/>
              </w:rPr>
              <w:t xml:space="preserve">  Rechazad</w:t>
            </w:r>
            <w:r w:rsidR="002B02DD" w:rsidRPr="0046680C">
              <w:rPr>
                <w:b/>
                <w:sz w:val="16"/>
                <w:szCs w:val="16"/>
              </w:rPr>
              <w:t>o</w:t>
            </w:r>
            <w:r w:rsidRPr="0046680C">
              <w:rPr>
                <w:b/>
                <w:sz w:val="16"/>
                <w:szCs w:val="16"/>
              </w:rPr>
              <w:t xml:space="preserve"> y el investigador solicita evaluación a COEIS</w:t>
            </w:r>
          </w:p>
        </w:tc>
      </w:tr>
      <w:tr w:rsidR="00820925" w:rsidRPr="0044060A" w14:paraId="49572F9E" w14:textId="77777777" w:rsidTr="002C0416">
        <w:trPr>
          <w:gridAfter w:val="1"/>
          <w:wAfter w:w="127" w:type="dxa"/>
          <w:trHeight w:val="599"/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C69AD2" w14:textId="77777777" w:rsidR="00820925" w:rsidRPr="0046680C" w:rsidRDefault="00820925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  <w:r w:rsidRPr="0046680C">
              <w:rPr>
                <w:b/>
                <w:sz w:val="16"/>
                <w:szCs w:val="16"/>
              </w:rPr>
              <w:t>Fundamentar:</w:t>
            </w:r>
          </w:p>
          <w:p w14:paraId="202E3811" w14:textId="77777777" w:rsidR="0096631A" w:rsidRPr="0046680C" w:rsidRDefault="0096631A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2829AC7C" w14:textId="77777777" w:rsidR="0096631A" w:rsidRPr="0046680C" w:rsidRDefault="0096631A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61CACF63" w14:textId="77777777" w:rsidR="0096631A" w:rsidRPr="0046680C" w:rsidRDefault="0096631A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3C82E79A" w14:textId="77777777" w:rsidR="0096631A" w:rsidRPr="0046680C" w:rsidRDefault="0096631A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04FBC23C" w14:textId="77777777" w:rsidR="0096631A" w:rsidRPr="0046680C" w:rsidRDefault="0096631A" w:rsidP="00CA2DD9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</w:tc>
      </w:tr>
    </w:tbl>
    <w:p w14:paraId="30CAA69A" w14:textId="77777777" w:rsidR="006C7413" w:rsidRDefault="006C7413">
      <w:pPr>
        <w:rPr>
          <w:sz w:val="14"/>
        </w:rPr>
      </w:pPr>
    </w:p>
    <w:p w14:paraId="6966327E" w14:textId="77777777" w:rsidR="00E61316" w:rsidRDefault="00E61316">
      <w:pPr>
        <w:rPr>
          <w:b/>
          <w:bCs/>
          <w:sz w:val="16"/>
          <w:u w:val="single"/>
        </w:rPr>
      </w:pPr>
    </w:p>
    <w:p w14:paraId="10ABEFBB" w14:textId="77777777" w:rsidR="008223B5" w:rsidRDefault="008223B5" w:rsidP="008223B5">
      <w:pPr>
        <w:rPr>
          <w:b/>
          <w:bCs/>
          <w:sz w:val="16"/>
          <w:u w:val="single"/>
        </w:rPr>
      </w:pPr>
    </w:p>
    <w:p w14:paraId="2F189840" w14:textId="77777777" w:rsidR="00820925" w:rsidRDefault="00820925" w:rsidP="008223B5">
      <w:pPr>
        <w:rPr>
          <w:b/>
          <w:bCs/>
          <w:sz w:val="16"/>
          <w:u w:val="single"/>
        </w:rPr>
      </w:pPr>
    </w:p>
    <w:p w14:paraId="5D959562" w14:textId="77777777" w:rsidR="00820925" w:rsidRDefault="00820925" w:rsidP="008223B5">
      <w:pPr>
        <w:rPr>
          <w:b/>
          <w:bCs/>
          <w:sz w:val="16"/>
          <w:u w:val="single"/>
        </w:rPr>
      </w:pPr>
    </w:p>
    <w:p w14:paraId="4E90AB0A" w14:textId="77777777" w:rsidR="00820925" w:rsidRDefault="00820925" w:rsidP="008223B5">
      <w:pPr>
        <w:rPr>
          <w:b/>
          <w:bCs/>
          <w:sz w:val="16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820925" w14:paraId="1A646F10" w14:textId="77777777" w:rsidTr="00CA2DD9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E81B1" w14:textId="77777777" w:rsidR="00820925" w:rsidRDefault="00820925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4C21BB9" w14:textId="1F0FED1F" w:rsidR="00820925" w:rsidRDefault="00820925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>Firma Coordina</w:t>
            </w:r>
            <w:r w:rsidR="00725CFC">
              <w:rPr>
                <w:sz w:val="14"/>
                <w:szCs w:val="18"/>
              </w:rPr>
              <w:t>ción</w:t>
            </w:r>
            <w:r>
              <w:rPr>
                <w:sz w:val="14"/>
                <w:szCs w:val="18"/>
              </w:rPr>
              <w:t xml:space="preserve"> </w:t>
            </w:r>
            <w:r w:rsidR="001E159F">
              <w:rPr>
                <w:sz w:val="14"/>
                <w:szCs w:val="18"/>
              </w:rPr>
              <w:t xml:space="preserve">del </w:t>
            </w:r>
            <w:r>
              <w:rPr>
                <w:sz w:val="14"/>
                <w:szCs w:val="18"/>
              </w:rPr>
              <w:t xml:space="preserve">CIEIS  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E596E" w14:textId="77777777" w:rsidR="00820925" w:rsidRDefault="00820925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CA9A6E7" w14:textId="77777777" w:rsidR="00820925" w:rsidRDefault="00820925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rFonts w:eastAsia="Arial Unicode MS"/>
                <w:b/>
                <w:bCs/>
                <w:sz w:val="14"/>
                <w:szCs w:val="14"/>
              </w:rPr>
              <w:t>Sello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D2DF" w14:textId="77777777" w:rsidR="00820925" w:rsidRDefault="00820925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7E84" w14:textId="7DA3ADDD" w:rsidR="00820925" w:rsidRDefault="00DB64B7" w:rsidP="00DB64B7">
            <w:pPr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 xml:space="preserve">               </w:t>
            </w:r>
            <w:r w:rsidR="00820925">
              <w:rPr>
                <w:sz w:val="14"/>
                <w:szCs w:val="18"/>
              </w:rPr>
              <w:t>Fecha</w:t>
            </w:r>
          </w:p>
        </w:tc>
      </w:tr>
    </w:tbl>
    <w:p w14:paraId="1A057BE0" w14:textId="77777777" w:rsidR="008223B5" w:rsidRDefault="008223B5">
      <w:pPr>
        <w:rPr>
          <w:rFonts w:ascii="Times New Roman" w:hAnsi="Times New Roman" w:cs="Times New Roman"/>
          <w:sz w:val="16"/>
          <w:szCs w:val="16"/>
        </w:rPr>
      </w:pPr>
    </w:p>
    <w:p w14:paraId="5F6E09A7" w14:textId="77777777" w:rsidR="00820925" w:rsidRDefault="00820925">
      <w:pPr>
        <w:rPr>
          <w:rFonts w:ascii="Times New Roman" w:hAnsi="Times New Roman" w:cs="Times New Roman"/>
          <w:sz w:val="16"/>
          <w:szCs w:val="16"/>
        </w:rPr>
      </w:pPr>
    </w:p>
    <w:p w14:paraId="1B753E3C" w14:textId="77777777" w:rsidR="00820925" w:rsidRDefault="00820925">
      <w:pPr>
        <w:rPr>
          <w:rFonts w:ascii="Times New Roman" w:hAnsi="Times New Roman" w:cs="Times New Roman"/>
          <w:sz w:val="16"/>
          <w:szCs w:val="16"/>
        </w:rPr>
      </w:pPr>
    </w:p>
    <w:p w14:paraId="7BE15338" w14:textId="77777777" w:rsidR="00820925" w:rsidRPr="00E209B7" w:rsidRDefault="0046680C">
      <w:pPr>
        <w:rPr>
          <w:sz w:val="16"/>
          <w:szCs w:val="16"/>
        </w:rPr>
      </w:pPr>
      <w:r w:rsidRPr="00E209B7">
        <w:rPr>
          <w:sz w:val="16"/>
          <w:szCs w:val="16"/>
        </w:rPr>
        <w:t>En el caso de que el protocolo inicial fuera refrendado, también deben refrendarse las enmiendas.</w:t>
      </w:r>
    </w:p>
    <w:tbl>
      <w:tblPr>
        <w:tblW w:w="16760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63"/>
        <w:gridCol w:w="8434"/>
        <w:gridCol w:w="6270"/>
      </w:tblGrid>
      <w:tr w:rsidR="00003421" w14:paraId="59A7BB78" w14:textId="77777777" w:rsidTr="002C0416">
        <w:trPr>
          <w:cantSplit/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4279DE" w14:textId="106D2BE1" w:rsidR="00003421" w:rsidRPr="00F519D4" w:rsidRDefault="00666736" w:rsidP="0096631A">
            <w:pPr>
              <w:spacing w:before="60" w:after="60"/>
              <w:ind w:right="349"/>
              <w:rPr>
                <w:b/>
                <w:sz w:val="16"/>
                <w:szCs w:val="16"/>
              </w:rPr>
            </w:pPr>
            <w:r w:rsidRPr="0046680C">
              <w:rPr>
                <w:b/>
                <w:color w:val="000000" w:themeColor="text1"/>
                <w:sz w:val="16"/>
                <w:szCs w:val="16"/>
              </w:rPr>
              <w:t>VII</w:t>
            </w:r>
            <w:r w:rsidR="00003421" w:rsidRPr="0046680C">
              <w:rPr>
                <w:b/>
                <w:color w:val="000000" w:themeColor="text1"/>
                <w:sz w:val="16"/>
                <w:szCs w:val="16"/>
              </w:rPr>
              <w:t xml:space="preserve">.  REFRENDACIÓN DEL COEIS </w:t>
            </w:r>
            <w:r w:rsidR="00BE3924" w:rsidRPr="0046680C">
              <w:rPr>
                <w:b/>
                <w:color w:val="000000" w:themeColor="text1"/>
                <w:sz w:val="16"/>
                <w:szCs w:val="16"/>
              </w:rPr>
              <w:t>A</w:t>
            </w:r>
            <w:r w:rsidR="00003421" w:rsidRPr="0046680C">
              <w:rPr>
                <w:b/>
                <w:color w:val="000000" w:themeColor="text1"/>
                <w:sz w:val="16"/>
                <w:szCs w:val="16"/>
                <w:lang w:eastAsia="es-MX"/>
              </w:rPr>
              <w:t xml:space="preserve"> LA EVALUACIÓN EFECTUADA POR EL CIEIS</w:t>
            </w:r>
            <w:r w:rsidR="00003421" w:rsidRPr="0046680C">
              <w:rPr>
                <w:b/>
                <w:color w:val="000000" w:themeColor="text1"/>
                <w:sz w:val="16"/>
                <w:szCs w:val="16"/>
              </w:rPr>
              <w:t xml:space="preserve"> A LA ENMIENDA AL PROTOCOLO</w:t>
            </w:r>
            <w:r w:rsidR="00003421" w:rsidRPr="00F519D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6631A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46680C">
              <w:rPr>
                <w:b/>
                <w:color w:val="000000" w:themeColor="text1"/>
                <w:sz w:val="16"/>
                <w:szCs w:val="16"/>
              </w:rPr>
              <w:t>(Si aplica)</w:t>
            </w:r>
            <w:r w:rsidR="00725CFC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2749EA21" w14:textId="77777777" w:rsidR="00003421" w:rsidRDefault="00003421" w:rsidP="00CA2DD9">
            <w:pPr>
              <w:snapToGrid w:val="0"/>
              <w:rPr>
                <w:rFonts w:eastAsia="Arial Unicode MS"/>
                <w:sz w:val="18"/>
              </w:rPr>
            </w:pPr>
          </w:p>
        </w:tc>
      </w:tr>
      <w:tr w:rsidR="00003421" w14:paraId="58BA7C1C" w14:textId="77777777" w:rsidTr="002C0416">
        <w:trPr>
          <w:cantSplit/>
          <w:trHeight w:val="27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CFCF60" w14:textId="77777777" w:rsidR="00003421" w:rsidRDefault="00003421" w:rsidP="00CA2DD9">
            <w:pPr>
              <w:pStyle w:val="Ttulo2"/>
              <w:snapToGrid w:val="0"/>
              <w:rPr>
                <w:rFonts w:eastAsia="Arial Unicode MS"/>
                <w:b w:val="0"/>
              </w:rPr>
            </w:pPr>
          </w:p>
          <w:p w14:paraId="4953551D" w14:textId="77777777" w:rsidR="00003421" w:rsidRPr="00F519D4" w:rsidRDefault="00003421" w:rsidP="00CA2DD9">
            <w:pPr>
              <w:pStyle w:val="Ttulo2"/>
              <w:rPr>
                <w:i/>
                <w:iCs/>
              </w:rPr>
            </w:pPr>
            <w:r>
              <w:rPr>
                <w:rFonts w:eastAsia="Arial"/>
                <w:b w:val="0"/>
              </w:rPr>
              <w:t xml:space="preserve"> </w:t>
            </w:r>
            <w:r w:rsidRPr="00F519D4">
              <w:rPr>
                <w:b w:val="0"/>
              </w:rPr>
              <w:t xml:space="preserve">Resultado  </w:t>
            </w:r>
          </w:p>
        </w:tc>
        <w:bookmarkStart w:id="0" w:name="__Fieldmark__23_2461211905"/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1F11" w14:textId="77777777" w:rsidR="00003421" w:rsidRDefault="00003421" w:rsidP="00CA2DD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43258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58760" w14:textId="77777777" w:rsidR="00003421" w:rsidRDefault="00003421" w:rsidP="00CA2DD9">
            <w:pPr>
              <w:pStyle w:val="Ttulo1"/>
            </w:pPr>
            <w:r>
              <w:rPr>
                <w:rFonts w:eastAsia="Arial"/>
                <w:b w:val="0"/>
              </w:rPr>
              <w:t xml:space="preserve"> </w:t>
            </w:r>
            <w:r>
              <w:rPr>
                <w:b w:val="0"/>
              </w:rPr>
              <w:t>Refrendad</w:t>
            </w:r>
            <w:r w:rsidR="00383366">
              <w:rPr>
                <w:b w:val="0"/>
              </w:rPr>
              <w:t>a</w:t>
            </w:r>
          </w:p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09172A32" w14:textId="77777777" w:rsidR="00003421" w:rsidRDefault="00003421" w:rsidP="00CA2DD9">
            <w:pPr>
              <w:snapToGrid w:val="0"/>
              <w:rPr>
                <w:rFonts w:eastAsia="Arial Unicode MS"/>
                <w:sz w:val="14"/>
                <w:szCs w:val="14"/>
              </w:rPr>
            </w:pPr>
          </w:p>
        </w:tc>
      </w:tr>
      <w:tr w:rsidR="00003421" w14:paraId="4252898C" w14:textId="77777777" w:rsidTr="002C0416">
        <w:trPr>
          <w:cantSplit/>
          <w:trHeight w:val="27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3814A2" w14:textId="77777777" w:rsidR="00003421" w:rsidRDefault="00003421" w:rsidP="00CA2DD9">
            <w:pPr>
              <w:pStyle w:val="Ttulo2"/>
              <w:snapToGrid w:val="0"/>
              <w:rPr>
                <w:rFonts w:eastAsia="Arial Unicode MS"/>
                <w:b w:val="0"/>
                <w:sz w:val="20"/>
              </w:rPr>
            </w:pPr>
          </w:p>
        </w:tc>
        <w:bookmarkStart w:id="1" w:name="__Fieldmark__24_2461211905"/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4692" w14:textId="77777777" w:rsidR="00003421" w:rsidRDefault="00003421" w:rsidP="00CA2DD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4325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1FF6" w14:textId="77777777" w:rsidR="00003421" w:rsidRDefault="00003421" w:rsidP="00CA2DD9">
            <w:pPr>
              <w:pStyle w:val="Ttulo1"/>
            </w:pPr>
            <w:r>
              <w:rPr>
                <w:rFonts w:eastAsia="Arial"/>
                <w:b w:val="0"/>
              </w:rPr>
              <w:t xml:space="preserve"> </w:t>
            </w:r>
            <w:r>
              <w:rPr>
                <w:b w:val="0"/>
              </w:rPr>
              <w:t>Refrendad</w:t>
            </w:r>
            <w:r w:rsidR="00383366">
              <w:rPr>
                <w:b w:val="0"/>
              </w:rPr>
              <w:t>a</w:t>
            </w:r>
            <w:r>
              <w:rPr>
                <w:b w:val="0"/>
              </w:rPr>
              <w:t xml:space="preserve"> con recomendación</w:t>
            </w:r>
            <w:r w:rsidR="006A1B1E">
              <w:rPr>
                <w:b w:val="0"/>
              </w:rPr>
              <w:t xml:space="preserve"> </w:t>
            </w:r>
            <w:r w:rsidR="006A1B1E" w:rsidRPr="006A1B1E">
              <w:rPr>
                <w:b w:val="0"/>
              </w:rPr>
              <w:t xml:space="preserve">(puede </w:t>
            </w:r>
            <w:r w:rsidR="006A1B1E">
              <w:rPr>
                <w:b w:val="0"/>
              </w:rPr>
              <w:t xml:space="preserve">implementarla </w:t>
            </w:r>
            <w:r w:rsidR="006A1B1E" w:rsidRPr="006A1B1E">
              <w:rPr>
                <w:b w:val="0"/>
              </w:rPr>
              <w:t>y decidir si ejecutar las recomendaciones una vez iniciado el estudio)</w:t>
            </w:r>
          </w:p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235300CD" w14:textId="77777777" w:rsidR="00003421" w:rsidRDefault="00003421" w:rsidP="00CA2DD9">
            <w:pPr>
              <w:snapToGrid w:val="0"/>
              <w:rPr>
                <w:rFonts w:eastAsia="Arial Unicode MS"/>
                <w:sz w:val="14"/>
                <w:szCs w:val="14"/>
              </w:rPr>
            </w:pPr>
          </w:p>
        </w:tc>
      </w:tr>
      <w:tr w:rsidR="00003421" w14:paraId="12E3952B" w14:textId="77777777" w:rsidTr="002C0416">
        <w:trPr>
          <w:cantSplit/>
          <w:trHeight w:val="24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7387DD" w14:textId="77777777" w:rsidR="00003421" w:rsidRDefault="00003421" w:rsidP="00CA2DD9">
            <w:pPr>
              <w:snapToGrid w:val="0"/>
              <w:rPr>
                <w:rFonts w:eastAsia="Arial Unicode MS"/>
                <w:sz w:val="18"/>
                <w:szCs w:val="14"/>
              </w:rPr>
            </w:pPr>
          </w:p>
        </w:tc>
        <w:bookmarkStart w:id="2" w:name="__Fieldmark__25_2461211905"/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0187B" w14:textId="77777777" w:rsidR="00003421" w:rsidRDefault="00003421" w:rsidP="00CA2DD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4325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7EF70" w14:textId="77777777" w:rsidR="00003421" w:rsidRDefault="00003421" w:rsidP="00CA2DD9">
            <w:r>
              <w:rPr>
                <w:rFonts w:eastAsia="Arial"/>
                <w:sz w:val="14"/>
              </w:rPr>
              <w:t xml:space="preserve"> </w:t>
            </w:r>
            <w:r w:rsidR="00383366">
              <w:rPr>
                <w:rFonts w:eastAsia="Arial"/>
                <w:sz w:val="14"/>
              </w:rPr>
              <w:t>C</w:t>
            </w:r>
            <w:r>
              <w:rPr>
                <w:sz w:val="14"/>
              </w:rPr>
              <w:t>ondicio</w:t>
            </w:r>
            <w:r w:rsidR="002B02DD">
              <w:rPr>
                <w:sz w:val="14"/>
              </w:rPr>
              <w:t>na</w:t>
            </w:r>
            <w:r w:rsidR="00383366">
              <w:rPr>
                <w:sz w:val="14"/>
              </w:rPr>
              <w:t>da</w:t>
            </w:r>
            <w:r>
              <w:rPr>
                <w:sz w:val="14"/>
              </w:rPr>
              <w:t xml:space="preserve"> (</w:t>
            </w:r>
            <w:r w:rsidR="006A1B1E">
              <w:rPr>
                <w:sz w:val="14"/>
              </w:rPr>
              <w:t xml:space="preserve">No puede implementarla </w:t>
            </w:r>
            <w:r w:rsidR="00A05F1A">
              <w:rPr>
                <w:sz w:val="14"/>
              </w:rPr>
              <w:t>hasta tanto</w:t>
            </w:r>
            <w:r>
              <w:rPr>
                <w:sz w:val="14"/>
              </w:rPr>
              <w:t xml:space="preserve"> present</w:t>
            </w:r>
            <w:r w:rsidR="00A05F1A">
              <w:rPr>
                <w:sz w:val="14"/>
              </w:rPr>
              <w:t>e</w:t>
            </w:r>
            <w:r>
              <w:rPr>
                <w:sz w:val="14"/>
              </w:rPr>
              <w:t xml:space="preserve"> una enmienda </w:t>
            </w:r>
            <w:r w:rsidR="006A1B1E">
              <w:rPr>
                <w:sz w:val="14"/>
              </w:rPr>
              <w:t>o carta compromiso</w:t>
            </w:r>
            <w:r>
              <w:rPr>
                <w:sz w:val="14"/>
              </w:rPr>
              <w:t>)</w:t>
            </w:r>
          </w:p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691983D6" w14:textId="77777777" w:rsidR="00003421" w:rsidRDefault="00003421" w:rsidP="00CA2DD9">
            <w:pPr>
              <w:snapToGrid w:val="0"/>
              <w:rPr>
                <w:rFonts w:eastAsia="Arial Unicode MS"/>
                <w:sz w:val="14"/>
              </w:rPr>
            </w:pPr>
          </w:p>
        </w:tc>
      </w:tr>
      <w:tr w:rsidR="00003421" w14:paraId="273815BF" w14:textId="77777777" w:rsidTr="002C0416">
        <w:trPr>
          <w:cantSplit/>
          <w:trHeight w:val="24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DE3FBA" w14:textId="77777777" w:rsidR="00003421" w:rsidRDefault="00003421" w:rsidP="00CA2DD9">
            <w:pPr>
              <w:snapToGrid w:val="0"/>
              <w:rPr>
                <w:rFonts w:eastAsia="Arial Unicode MS"/>
                <w:sz w:val="18"/>
              </w:rPr>
            </w:pPr>
          </w:p>
        </w:tc>
        <w:bookmarkStart w:id="3" w:name="__Fieldmark__26_2461211905"/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A9BF" w14:textId="77777777" w:rsidR="00003421" w:rsidRDefault="00003421" w:rsidP="00CA2DD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4325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FE2CC" w14:textId="77777777" w:rsidR="00003421" w:rsidRDefault="00003421" w:rsidP="00CA2DD9">
            <w:r>
              <w:rPr>
                <w:rFonts w:eastAsia="Arial"/>
                <w:sz w:val="14"/>
              </w:rPr>
              <w:t xml:space="preserve"> </w:t>
            </w:r>
            <w:r>
              <w:rPr>
                <w:sz w:val="14"/>
              </w:rPr>
              <w:t>Rechazad</w:t>
            </w:r>
            <w:r w:rsidR="00383366">
              <w:rPr>
                <w:sz w:val="14"/>
              </w:rPr>
              <w:t>a</w:t>
            </w:r>
            <w:r w:rsidR="0012236C">
              <w:rPr>
                <w:sz w:val="14"/>
              </w:rPr>
              <w:t xml:space="preserve"> (No puede implementarla)</w:t>
            </w:r>
          </w:p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168C80DB" w14:textId="77777777" w:rsidR="00003421" w:rsidRDefault="00003421" w:rsidP="00CA2DD9">
            <w:pPr>
              <w:snapToGrid w:val="0"/>
              <w:rPr>
                <w:rFonts w:eastAsia="Arial Unicode MS"/>
                <w:sz w:val="14"/>
              </w:rPr>
            </w:pPr>
          </w:p>
        </w:tc>
      </w:tr>
      <w:tr w:rsidR="00003421" w14:paraId="16206259" w14:textId="77777777" w:rsidTr="002C0416">
        <w:trPr>
          <w:cantSplit/>
          <w:trHeight w:val="375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A6FF1A" w14:textId="77777777" w:rsidR="00003421" w:rsidRDefault="00003421" w:rsidP="00CA2DD9">
            <w:pPr>
              <w:snapToGrid w:val="0"/>
              <w:rPr>
                <w:rFonts w:eastAsia="Arial Unicode MS"/>
                <w:sz w:val="18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638E" w14:textId="77777777" w:rsidR="00003421" w:rsidRDefault="00003421" w:rsidP="00CA2DD9"/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39FE" w14:textId="77777777" w:rsidR="00003421" w:rsidRDefault="00003421" w:rsidP="00CA2DD9"/>
        </w:tc>
        <w:tc>
          <w:tcPr>
            <w:tcW w:w="6270" w:type="dxa"/>
            <w:tcBorders>
              <w:left w:val="single" w:sz="4" w:space="0" w:color="000000"/>
            </w:tcBorders>
            <w:shd w:val="clear" w:color="auto" w:fill="auto"/>
          </w:tcPr>
          <w:p w14:paraId="72D2A567" w14:textId="77777777" w:rsidR="00003421" w:rsidRDefault="00003421" w:rsidP="00CA2DD9">
            <w:pPr>
              <w:snapToGrid w:val="0"/>
              <w:rPr>
                <w:rFonts w:eastAsia="Arial Unicode MS"/>
                <w:sz w:val="14"/>
              </w:rPr>
            </w:pPr>
          </w:p>
        </w:tc>
      </w:tr>
    </w:tbl>
    <w:p w14:paraId="7369A29B" w14:textId="450E5442" w:rsidR="0046680C" w:rsidRPr="0046680C" w:rsidRDefault="0046680C" w:rsidP="0091251F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rPr>
          <w:b/>
          <w:sz w:val="16"/>
          <w:szCs w:val="16"/>
        </w:rPr>
      </w:pPr>
      <w:r w:rsidRPr="00290DB0">
        <w:rPr>
          <w:b/>
          <w:sz w:val="16"/>
          <w:szCs w:val="16"/>
        </w:rPr>
        <w:t>Fundamenta</w:t>
      </w:r>
      <w:r>
        <w:rPr>
          <w:b/>
          <w:sz w:val="16"/>
          <w:szCs w:val="16"/>
        </w:rPr>
        <w:t>ción en caso de recomendación, condicionamiento o rechazo</w:t>
      </w:r>
      <w:r w:rsidRPr="00290DB0">
        <w:rPr>
          <w:b/>
          <w:sz w:val="16"/>
          <w:szCs w:val="16"/>
        </w:rPr>
        <w:t>:</w:t>
      </w:r>
    </w:p>
    <w:p w14:paraId="36900FF1" w14:textId="77777777" w:rsidR="00003421" w:rsidRDefault="00003421">
      <w:pPr>
        <w:rPr>
          <w:rFonts w:ascii="Times New Roman" w:hAnsi="Times New Roman" w:cs="Times New Roman"/>
          <w:sz w:val="16"/>
          <w:szCs w:val="16"/>
        </w:rPr>
      </w:pPr>
    </w:p>
    <w:p w14:paraId="4FC05F4D" w14:textId="77777777" w:rsidR="0046680C" w:rsidRDefault="0046680C">
      <w:pPr>
        <w:rPr>
          <w:rFonts w:ascii="Times New Roman" w:hAnsi="Times New Roman" w:cs="Times New Roman"/>
          <w:sz w:val="16"/>
          <w:szCs w:val="16"/>
        </w:rPr>
      </w:pPr>
    </w:p>
    <w:p w14:paraId="2214E324" w14:textId="77777777" w:rsidR="0046680C" w:rsidRDefault="0046680C">
      <w:pPr>
        <w:rPr>
          <w:rFonts w:ascii="Times New Roman" w:hAnsi="Times New Roman" w:cs="Times New Roman"/>
          <w:sz w:val="16"/>
          <w:szCs w:val="16"/>
        </w:rPr>
      </w:pPr>
    </w:p>
    <w:p w14:paraId="165AB193" w14:textId="77777777" w:rsidR="0046680C" w:rsidRDefault="004668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003421" w14:paraId="353C6518" w14:textId="77777777" w:rsidTr="00CA2DD9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5B118C" w14:textId="77777777" w:rsidR="00003421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0BCE3BA" w14:textId="66B4A304" w:rsidR="001E159F" w:rsidRPr="00725CFC" w:rsidRDefault="00003421" w:rsidP="00CA2DD9">
            <w:pPr>
              <w:jc w:val="center"/>
              <w:rPr>
                <w:b/>
                <w:bCs/>
                <w:sz w:val="14"/>
                <w:szCs w:val="18"/>
              </w:rPr>
            </w:pPr>
            <w:r w:rsidRPr="00725CFC">
              <w:rPr>
                <w:b/>
                <w:bCs/>
                <w:sz w:val="14"/>
                <w:szCs w:val="18"/>
              </w:rPr>
              <w:t xml:space="preserve">Firma </w:t>
            </w:r>
            <w:r w:rsidR="001E159F" w:rsidRPr="00725CFC">
              <w:rPr>
                <w:b/>
                <w:bCs/>
                <w:sz w:val="14"/>
                <w:szCs w:val="18"/>
              </w:rPr>
              <w:t>Coordinador</w:t>
            </w:r>
            <w:r w:rsidR="00DB64B7" w:rsidRPr="00725CFC">
              <w:rPr>
                <w:b/>
                <w:bCs/>
                <w:sz w:val="14"/>
                <w:szCs w:val="18"/>
              </w:rPr>
              <w:t>/a</w:t>
            </w:r>
            <w:r w:rsidRPr="00725CFC">
              <w:rPr>
                <w:b/>
                <w:bCs/>
                <w:sz w:val="14"/>
                <w:szCs w:val="18"/>
              </w:rPr>
              <w:t xml:space="preserve"> de COEIS </w:t>
            </w:r>
            <w:r w:rsidR="001E159F" w:rsidRPr="00725CFC">
              <w:rPr>
                <w:b/>
                <w:bCs/>
                <w:sz w:val="14"/>
                <w:szCs w:val="18"/>
              </w:rPr>
              <w:t>o miembro a cargo</w:t>
            </w:r>
          </w:p>
          <w:p w14:paraId="5979356E" w14:textId="77777777" w:rsidR="00003421" w:rsidRPr="00725CFC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 w:rsidRPr="00725CFC">
              <w:rPr>
                <w:b/>
                <w:bCs/>
                <w:sz w:val="14"/>
                <w:szCs w:val="18"/>
              </w:rPr>
              <w:t xml:space="preserve">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9527" w14:textId="77777777" w:rsidR="00003421" w:rsidRPr="00725CFC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67DCAFE" w14:textId="77777777" w:rsidR="00003421" w:rsidRPr="00725CFC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 w:rsidRPr="00725CFC">
              <w:rPr>
                <w:rFonts w:eastAsia="Arial Unicode MS"/>
                <w:b/>
                <w:bCs/>
                <w:sz w:val="14"/>
                <w:szCs w:val="14"/>
              </w:rPr>
              <w:t>Sello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333C" w14:textId="77777777" w:rsidR="00003421" w:rsidRPr="00725CFC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77125" w14:textId="77777777" w:rsidR="00003421" w:rsidRPr="00725CFC" w:rsidRDefault="00003421" w:rsidP="00CA2DD9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 w:rsidRPr="00725CFC">
              <w:rPr>
                <w:b/>
                <w:bCs/>
                <w:sz w:val="14"/>
                <w:szCs w:val="18"/>
              </w:rPr>
              <w:t>Fecha</w:t>
            </w:r>
          </w:p>
        </w:tc>
      </w:tr>
    </w:tbl>
    <w:p w14:paraId="402B0ED3" w14:textId="77777777" w:rsidR="00E209B7" w:rsidRDefault="00E209B7">
      <w:pPr>
        <w:rPr>
          <w:rFonts w:ascii="Times New Roman" w:hAnsi="Times New Roman" w:cs="Times New Roman"/>
          <w:sz w:val="16"/>
          <w:szCs w:val="16"/>
        </w:rPr>
      </w:pPr>
    </w:p>
    <w:p w14:paraId="1DF8A2A7" w14:textId="134B05D2" w:rsidR="00383366" w:rsidRPr="00E209B7" w:rsidRDefault="0046680C">
      <w:pPr>
        <w:rPr>
          <w:sz w:val="16"/>
          <w:szCs w:val="16"/>
        </w:rPr>
      </w:pPr>
      <w:r w:rsidRPr="00E209B7">
        <w:rPr>
          <w:sz w:val="16"/>
          <w:szCs w:val="16"/>
        </w:rPr>
        <w:t>En el caso de que el protocolo inicial fuera evaluado, también deben evaluarse las enmiendas.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20"/>
        <w:gridCol w:w="9630"/>
      </w:tblGrid>
      <w:tr w:rsidR="00383366" w:rsidRPr="0044060A" w14:paraId="0714828A" w14:textId="77777777" w:rsidTr="0091251F">
        <w:trPr>
          <w:cantSplit/>
          <w:trHeight w:val="240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849351" w14:textId="608CB0F2" w:rsidR="00383366" w:rsidRPr="0044060A" w:rsidRDefault="0046680C" w:rsidP="00366341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ind w:right="-115"/>
              <w:rPr>
                <w:rFonts w:eastAsia="Arial Unicode MS"/>
                <w:b/>
                <w:sz w:val="15"/>
                <w:szCs w:val="15"/>
              </w:rPr>
            </w:pPr>
            <w:r w:rsidRPr="0046680C">
              <w:rPr>
                <w:b/>
                <w:sz w:val="16"/>
                <w:szCs w:val="16"/>
              </w:rPr>
              <w:t>VII</w:t>
            </w:r>
            <w:r w:rsidR="00383366" w:rsidRPr="0046680C">
              <w:rPr>
                <w:b/>
                <w:sz w:val="16"/>
                <w:szCs w:val="16"/>
              </w:rPr>
              <w:t>I. DICTAMEN DE EVALUACIÓN DEL COEIS A ENMIENDA AL PROTOCOLO</w:t>
            </w:r>
            <w:r w:rsidR="00383366" w:rsidRPr="00290DB0">
              <w:rPr>
                <w:bCs/>
                <w:sz w:val="16"/>
                <w:szCs w:val="16"/>
                <w:lang w:val="es-AR"/>
              </w:rPr>
              <w:t xml:space="preserve"> </w:t>
            </w:r>
            <w:r w:rsidR="00383366">
              <w:rPr>
                <w:bCs/>
                <w:sz w:val="16"/>
                <w:szCs w:val="16"/>
                <w:lang w:val="es-AR"/>
              </w:rPr>
              <w:t xml:space="preserve">  </w:t>
            </w:r>
            <w:r w:rsidR="00DC33BF">
              <w:rPr>
                <w:bCs/>
                <w:sz w:val="16"/>
                <w:szCs w:val="16"/>
                <w:lang w:val="es-AR"/>
              </w:rPr>
              <w:t>(</w:t>
            </w:r>
            <w:r w:rsidRPr="0046680C">
              <w:rPr>
                <w:b/>
                <w:sz w:val="16"/>
                <w:szCs w:val="16"/>
                <w:lang w:val="es-AR"/>
              </w:rPr>
              <w:t>Si aplica</w:t>
            </w:r>
            <w:r>
              <w:rPr>
                <w:bCs/>
                <w:sz w:val="16"/>
                <w:szCs w:val="16"/>
                <w:lang w:val="es-AR"/>
              </w:rPr>
              <w:t>)</w:t>
            </w:r>
            <w:r w:rsidR="00383366" w:rsidRPr="00290DB0">
              <w:rPr>
                <w:bCs/>
                <w:sz w:val="16"/>
                <w:szCs w:val="16"/>
                <w:lang w:val="es-AR"/>
              </w:rPr>
              <w:t xml:space="preserve">                              </w:t>
            </w:r>
            <w:r w:rsidR="00725CFC" w:rsidRPr="00725CFC">
              <w:rPr>
                <w:b/>
                <w:sz w:val="16"/>
                <w:szCs w:val="16"/>
                <w:lang w:val="es-AR"/>
              </w:rPr>
              <w:t xml:space="preserve">FECHA: </w:t>
            </w:r>
          </w:p>
        </w:tc>
      </w:tr>
      <w:tr w:rsidR="00383366" w:rsidRPr="0044060A" w14:paraId="7062E2D8" w14:textId="77777777" w:rsidTr="0091251F">
        <w:trPr>
          <w:cantSplit/>
          <w:trHeight w:val="849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A221" w14:textId="77777777" w:rsidR="00383366" w:rsidRDefault="00383366" w:rsidP="00366341">
            <w:pPr>
              <w:spacing w:before="60" w:after="60"/>
              <w:ind w:right="2"/>
              <w:rPr>
                <w:color w:val="000000"/>
                <w:sz w:val="16"/>
                <w:szCs w:val="16"/>
                <w:lang w:eastAsia="es-MX"/>
              </w:rPr>
            </w:pPr>
            <w:r w:rsidRPr="00290DB0">
              <w:rPr>
                <w:b/>
                <w:bCs/>
                <w:color w:val="000000"/>
                <w:sz w:val="16"/>
                <w:szCs w:val="16"/>
                <w:lang w:eastAsia="es-MX"/>
              </w:rPr>
              <w:t>Con relación al investigador:</w:t>
            </w:r>
            <w:r w:rsidRPr="00290DB0">
              <w:rPr>
                <w:color w:val="000000"/>
                <w:sz w:val="16"/>
                <w:szCs w:val="16"/>
                <w:lang w:eastAsia="es-MX"/>
              </w:rPr>
              <w:t xml:space="preserve"> correspondencia de sus antecedentes (capacitación) e idoneidad (experiencia) con el requerimiento propio de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90DB0">
              <w:rPr>
                <w:color w:val="000000"/>
                <w:sz w:val="16"/>
                <w:szCs w:val="16"/>
                <w:lang w:eastAsia="es-MX"/>
              </w:rPr>
              <w:t>l</w:t>
            </w:r>
            <w:r>
              <w:rPr>
                <w:color w:val="000000"/>
                <w:sz w:val="16"/>
                <w:szCs w:val="16"/>
                <w:lang w:eastAsia="es-MX"/>
              </w:rPr>
              <w:t>a enmienda al</w:t>
            </w:r>
            <w:r w:rsidRPr="00290DB0">
              <w:rPr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protocolo del </w:t>
            </w:r>
            <w:r w:rsidRPr="00290DB0">
              <w:rPr>
                <w:color w:val="000000"/>
                <w:sz w:val="16"/>
                <w:szCs w:val="16"/>
                <w:lang w:eastAsia="es-MX"/>
              </w:rPr>
              <w:t>estudio</w:t>
            </w:r>
            <w:r>
              <w:rPr>
                <w:color w:val="000000"/>
                <w:sz w:val="16"/>
                <w:szCs w:val="16"/>
                <w:lang w:eastAsia="es-MX"/>
              </w:rPr>
              <w:t xml:space="preserve"> clínico propuesto</w:t>
            </w:r>
          </w:p>
          <w:p w14:paraId="1CB89618" w14:textId="77777777" w:rsidR="00383366" w:rsidRPr="00290DB0" w:rsidRDefault="00383366" w:rsidP="00366341">
            <w:pPr>
              <w:spacing w:before="60" w:after="60"/>
              <w:ind w:right="2"/>
              <w:rPr>
                <w:b/>
                <w:color w:val="000000"/>
                <w:sz w:val="16"/>
                <w:szCs w:val="16"/>
              </w:rPr>
            </w:pPr>
            <w:r w:rsidRPr="00290DB0">
              <w:rPr>
                <w:rFonts w:eastAsia="Arial Unicode MS"/>
                <w:sz w:val="16"/>
                <w:szCs w:val="16"/>
              </w:rPr>
              <w:t xml:space="preserve">SI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        NO</w:t>
            </w:r>
            <w:r w:rsidRPr="00290DB0">
              <w:rPr>
                <w:rFonts w:eastAsia="Arial Unicode MS"/>
                <w:sz w:val="16"/>
                <w:szCs w:val="16"/>
              </w:rPr>
              <w:t xml:space="preserve">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     Fundamentar:</w:t>
            </w:r>
          </w:p>
        </w:tc>
      </w:tr>
      <w:tr w:rsidR="00383366" w:rsidRPr="0044060A" w14:paraId="2290B1CF" w14:textId="77777777" w:rsidTr="0091251F">
        <w:trPr>
          <w:cantSplit/>
          <w:trHeight w:val="833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73E4" w14:textId="77777777" w:rsidR="00DB64B7" w:rsidRDefault="00383366" w:rsidP="00366341">
            <w:pPr>
              <w:spacing w:before="60" w:after="60"/>
              <w:ind w:right="-115"/>
              <w:rPr>
                <w:bCs/>
                <w:color w:val="000000"/>
                <w:sz w:val="16"/>
                <w:szCs w:val="16"/>
              </w:rPr>
            </w:pPr>
            <w:r w:rsidRPr="00290DB0">
              <w:rPr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Con relación al centro de Investigación</w:t>
            </w:r>
            <w:r w:rsidRPr="00290DB0">
              <w:rPr>
                <w:color w:val="000000"/>
                <w:sz w:val="16"/>
                <w:szCs w:val="16"/>
                <w:lang w:eastAsia="es-MX"/>
              </w:rPr>
              <w:t>:</w:t>
            </w:r>
            <w:r w:rsidRPr="00290DB0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10784E3D" w14:textId="02673020" w:rsidR="00383366" w:rsidRPr="00290DB0" w:rsidRDefault="00DB64B7" w:rsidP="00366341">
            <w:pPr>
              <w:spacing w:before="60" w:after="60"/>
              <w:ind w:right="-115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C</w:t>
            </w:r>
            <w:r w:rsidR="00383366">
              <w:rPr>
                <w:bCs/>
                <w:color w:val="000000"/>
                <w:sz w:val="16"/>
                <w:szCs w:val="16"/>
              </w:rPr>
              <w:t>uenta con habilitación vigente o renovación en trámite</w:t>
            </w:r>
            <w:r w:rsidR="005C49BD">
              <w:rPr>
                <w:bCs/>
                <w:color w:val="000000"/>
                <w:sz w:val="16"/>
                <w:szCs w:val="16"/>
              </w:rPr>
              <w:t>:</w:t>
            </w:r>
          </w:p>
          <w:p w14:paraId="17383BDA" w14:textId="77777777" w:rsidR="005C49BD" w:rsidRDefault="00383366" w:rsidP="005C49BD">
            <w:pPr>
              <w:spacing w:before="60" w:after="60"/>
              <w:ind w:right="-115"/>
              <w:rPr>
                <w:bCs/>
                <w:sz w:val="16"/>
                <w:szCs w:val="16"/>
                <w:lang w:val="es-AR"/>
              </w:rPr>
            </w:pPr>
            <w:r w:rsidRPr="00290DB0">
              <w:rPr>
                <w:rFonts w:eastAsia="Arial Unicode MS"/>
                <w:sz w:val="16"/>
                <w:szCs w:val="16"/>
              </w:rPr>
              <w:t xml:space="preserve">SI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        NO</w:t>
            </w:r>
            <w:r w:rsidRPr="00290DB0">
              <w:rPr>
                <w:rFonts w:eastAsia="Arial Unicode MS"/>
                <w:sz w:val="16"/>
                <w:szCs w:val="16"/>
              </w:rPr>
              <w:t xml:space="preserve">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     Fundamentar:</w:t>
            </w:r>
          </w:p>
          <w:p w14:paraId="02AAEE8D" w14:textId="67661C68" w:rsidR="005C49BD" w:rsidRPr="005C49BD" w:rsidRDefault="005C49BD" w:rsidP="005C49BD">
            <w:pPr>
              <w:spacing w:before="60" w:after="60"/>
              <w:ind w:right="-115"/>
              <w:rPr>
                <w:bCs/>
                <w:sz w:val="16"/>
                <w:szCs w:val="16"/>
                <w:lang w:val="es-AR"/>
              </w:rPr>
            </w:pPr>
            <w:r>
              <w:rPr>
                <w:bCs/>
                <w:sz w:val="16"/>
                <w:szCs w:val="16"/>
                <w:lang w:val="es-AR"/>
              </w:rPr>
              <w:t>E</w:t>
            </w:r>
            <w:r w:rsidRPr="00290DB0">
              <w:rPr>
                <w:bCs/>
                <w:color w:val="000000"/>
                <w:sz w:val="16"/>
                <w:szCs w:val="16"/>
              </w:rPr>
              <w:t>l nivel de complejidad de la institución es adecuad</w:t>
            </w:r>
            <w:r>
              <w:rPr>
                <w:bCs/>
                <w:color w:val="000000"/>
                <w:sz w:val="16"/>
                <w:szCs w:val="16"/>
              </w:rPr>
              <w:t>o</w:t>
            </w:r>
            <w:r w:rsidRPr="00290DB0">
              <w:rPr>
                <w:bCs/>
                <w:color w:val="000000"/>
                <w:sz w:val="16"/>
                <w:szCs w:val="16"/>
              </w:rPr>
              <w:t xml:space="preserve"> según la exigencia que requiere </w:t>
            </w:r>
            <w:r>
              <w:rPr>
                <w:bCs/>
                <w:color w:val="000000"/>
                <w:sz w:val="16"/>
                <w:szCs w:val="16"/>
              </w:rPr>
              <w:t xml:space="preserve">la enmienda al protocolo del </w:t>
            </w:r>
            <w:r w:rsidRPr="00290DB0">
              <w:rPr>
                <w:bCs/>
                <w:color w:val="000000"/>
                <w:sz w:val="16"/>
                <w:szCs w:val="16"/>
              </w:rPr>
              <w:t>estudio clínico propuesto</w:t>
            </w:r>
            <w:r>
              <w:rPr>
                <w:bCs/>
                <w:color w:val="000000"/>
                <w:sz w:val="16"/>
                <w:szCs w:val="16"/>
              </w:rPr>
              <w:t>:</w:t>
            </w:r>
          </w:p>
          <w:p w14:paraId="2EF8EA50" w14:textId="67C0390B" w:rsidR="005C49BD" w:rsidRDefault="005C49BD" w:rsidP="00366341">
            <w:pPr>
              <w:spacing w:before="60" w:after="60"/>
              <w:ind w:right="-115"/>
              <w:rPr>
                <w:bCs/>
                <w:sz w:val="16"/>
                <w:szCs w:val="16"/>
                <w:lang w:val="es-AR"/>
              </w:rPr>
            </w:pPr>
            <w:r w:rsidRPr="00290DB0">
              <w:rPr>
                <w:rFonts w:eastAsia="Arial Unicode MS"/>
                <w:sz w:val="16"/>
                <w:szCs w:val="16"/>
              </w:rPr>
              <w:t xml:space="preserve">SI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</w:t>
            </w:r>
            <w:bookmarkStart w:id="4" w:name="_GoBack"/>
            <w:bookmarkEnd w:id="4"/>
            <w:r w:rsidRPr="00290DB0">
              <w:rPr>
                <w:bCs/>
                <w:sz w:val="16"/>
                <w:szCs w:val="16"/>
                <w:lang w:val="es-AR"/>
              </w:rPr>
              <w:t xml:space="preserve">        NO</w:t>
            </w:r>
            <w:r w:rsidRPr="00290DB0">
              <w:rPr>
                <w:rFonts w:eastAsia="Arial Unicode MS"/>
                <w:sz w:val="16"/>
                <w:szCs w:val="16"/>
              </w:rPr>
              <w:t xml:space="preserve"> </w:t>
            </w: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  <w:r w:rsidRPr="00290DB0">
              <w:rPr>
                <w:bCs/>
                <w:sz w:val="16"/>
                <w:szCs w:val="16"/>
                <w:lang w:val="es-AR"/>
              </w:rPr>
              <w:t xml:space="preserve">                    Fundamentar:</w:t>
            </w:r>
          </w:p>
          <w:p w14:paraId="725E3128" w14:textId="2B5675FB" w:rsidR="005C49BD" w:rsidRPr="00290DB0" w:rsidRDefault="005C49BD" w:rsidP="00366341">
            <w:pPr>
              <w:spacing w:before="60" w:after="60"/>
              <w:ind w:right="-115"/>
              <w:rPr>
                <w:b/>
                <w:color w:val="000000"/>
                <w:sz w:val="16"/>
                <w:szCs w:val="16"/>
              </w:rPr>
            </w:pPr>
          </w:p>
        </w:tc>
      </w:tr>
      <w:tr w:rsidR="005C49BD" w:rsidRPr="0044060A" w14:paraId="1DEC81B8" w14:textId="77777777" w:rsidTr="0091251F">
        <w:trPr>
          <w:cantSplit/>
          <w:trHeight w:val="332"/>
          <w:jc w:val="center"/>
        </w:trPr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229CB" w14:textId="77777777" w:rsidR="005C49BD" w:rsidRPr="00290DB0" w:rsidRDefault="005C49BD" w:rsidP="005C49BD">
            <w:pPr>
              <w:ind w:right="-1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1130" w14:textId="77777777" w:rsidR="005C49BD" w:rsidRPr="00290DB0" w:rsidRDefault="005C49BD" w:rsidP="005C49BD">
            <w:pPr>
              <w:ind w:right="-115"/>
              <w:jc w:val="center"/>
              <w:rPr>
                <w:sz w:val="16"/>
                <w:szCs w:val="16"/>
                <w:highlight w:val="lightGray"/>
              </w:rPr>
            </w:pP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A01" w14:textId="77777777" w:rsidR="005C49BD" w:rsidRPr="00290DB0" w:rsidRDefault="005C49BD" w:rsidP="005C49BD">
            <w:pPr>
              <w:pStyle w:val="Ttulo1"/>
              <w:ind w:right="-115"/>
              <w:rPr>
                <w:rFonts w:eastAsia="Arial Unicode MS"/>
                <w:sz w:val="16"/>
                <w:szCs w:val="16"/>
              </w:rPr>
            </w:pPr>
            <w:r w:rsidRPr="00290DB0">
              <w:rPr>
                <w:sz w:val="16"/>
                <w:szCs w:val="16"/>
              </w:rPr>
              <w:t xml:space="preserve">  Aprobad</w:t>
            </w:r>
            <w:r>
              <w:rPr>
                <w:sz w:val="16"/>
                <w:szCs w:val="16"/>
              </w:rPr>
              <w:t>a</w:t>
            </w:r>
          </w:p>
        </w:tc>
      </w:tr>
      <w:tr w:rsidR="005C49BD" w:rsidRPr="0044060A" w14:paraId="4162CAC8" w14:textId="77777777" w:rsidTr="0091251F">
        <w:trPr>
          <w:cantSplit/>
          <w:trHeight w:val="396"/>
          <w:jc w:val="center"/>
        </w:trPr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922CC" w14:textId="77777777" w:rsidR="005C49BD" w:rsidRPr="00290DB0" w:rsidRDefault="005C49BD" w:rsidP="005C49BD">
            <w:pPr>
              <w:ind w:right="-11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35E" w14:textId="77777777" w:rsidR="005C49BD" w:rsidRPr="00290DB0" w:rsidRDefault="005C49BD" w:rsidP="005C49BD">
            <w:pPr>
              <w:ind w:right="-115"/>
              <w:jc w:val="center"/>
              <w:rPr>
                <w:sz w:val="16"/>
                <w:szCs w:val="16"/>
                <w:highlight w:val="lightGray"/>
              </w:rPr>
            </w:pP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D06" w14:textId="77777777" w:rsidR="005C49BD" w:rsidRPr="006A1B1E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A1B1E">
              <w:rPr>
                <w:b/>
                <w:bCs/>
                <w:sz w:val="16"/>
                <w:szCs w:val="16"/>
              </w:rPr>
              <w:t>Aprobad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6A1B1E">
              <w:rPr>
                <w:b/>
                <w:bCs/>
                <w:sz w:val="16"/>
                <w:szCs w:val="16"/>
              </w:rPr>
              <w:t xml:space="preserve"> con recomendación</w:t>
            </w:r>
            <w:r w:rsidRPr="006A1B1E">
              <w:rPr>
                <w:bCs/>
                <w:sz w:val="16"/>
                <w:szCs w:val="16"/>
              </w:rPr>
              <w:t xml:space="preserve"> (puede iniciar y decidir si ejecutar las recomendaciones una vez iniciado el estudio)</w:t>
            </w:r>
          </w:p>
        </w:tc>
      </w:tr>
      <w:tr w:rsidR="005C49BD" w:rsidRPr="0044060A" w14:paraId="7718A6AB" w14:textId="77777777" w:rsidTr="0091251F">
        <w:trPr>
          <w:cantSplit/>
          <w:trHeight w:val="270"/>
          <w:jc w:val="center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A3F10" w14:textId="77777777" w:rsidR="005C49BD" w:rsidRPr="00290DB0" w:rsidRDefault="005C49BD" w:rsidP="005C49BD">
            <w:pPr>
              <w:ind w:righ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0B93" w14:textId="77777777" w:rsidR="005C49BD" w:rsidRPr="00290DB0" w:rsidRDefault="005C49BD" w:rsidP="005C49BD">
            <w:pPr>
              <w:ind w:right="-115"/>
              <w:jc w:val="center"/>
              <w:rPr>
                <w:b/>
                <w:sz w:val="16"/>
                <w:szCs w:val="16"/>
                <w:highlight w:val="lightGray"/>
              </w:rPr>
            </w:pP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A2B" w14:textId="77777777" w:rsidR="005C49BD" w:rsidRPr="006A1B1E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  <w:r w:rsidRPr="00290DB0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Condicionada </w:t>
            </w:r>
            <w:r w:rsidRPr="006A1B1E">
              <w:rPr>
                <w:bCs/>
                <w:sz w:val="16"/>
                <w:szCs w:val="16"/>
              </w:rPr>
              <w:t xml:space="preserve">(No puede </w:t>
            </w:r>
            <w:r>
              <w:rPr>
                <w:bCs/>
                <w:sz w:val="16"/>
                <w:szCs w:val="16"/>
              </w:rPr>
              <w:t>implementarla hasta tanto</w:t>
            </w:r>
            <w:r w:rsidRPr="006A1B1E">
              <w:rPr>
                <w:bCs/>
                <w:sz w:val="16"/>
                <w:szCs w:val="16"/>
              </w:rPr>
              <w:t xml:space="preserve"> present</w:t>
            </w:r>
            <w:r>
              <w:rPr>
                <w:bCs/>
                <w:sz w:val="16"/>
                <w:szCs w:val="16"/>
              </w:rPr>
              <w:t>e</w:t>
            </w:r>
            <w:r w:rsidRPr="006A1B1E">
              <w:rPr>
                <w:bCs/>
                <w:sz w:val="16"/>
                <w:szCs w:val="16"/>
              </w:rPr>
              <w:t xml:space="preserve"> una enmienda o carta compromiso)</w:t>
            </w:r>
          </w:p>
        </w:tc>
      </w:tr>
      <w:tr w:rsidR="005C49BD" w:rsidRPr="0044060A" w14:paraId="5EAEA513" w14:textId="77777777" w:rsidTr="0091251F">
        <w:trPr>
          <w:cantSplit/>
          <w:trHeight w:val="270"/>
          <w:jc w:val="center"/>
        </w:trPr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27D" w14:textId="77777777" w:rsidR="005C49BD" w:rsidRPr="00290DB0" w:rsidRDefault="005C49BD" w:rsidP="005C49BD">
            <w:pPr>
              <w:ind w:right="-11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C55" w14:textId="77777777" w:rsidR="005C49BD" w:rsidRPr="00290DB0" w:rsidRDefault="005C49BD" w:rsidP="005C49BD">
            <w:pPr>
              <w:ind w:right="-115"/>
              <w:jc w:val="center"/>
              <w:rPr>
                <w:sz w:val="16"/>
                <w:szCs w:val="16"/>
                <w:highlight w:val="lightGray"/>
              </w:rPr>
            </w:pPr>
            <w:r w:rsidRPr="00290DB0">
              <w:rPr>
                <w:sz w:val="16"/>
                <w:szCs w:val="16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DB0">
              <w:rPr>
                <w:sz w:val="16"/>
                <w:szCs w:val="16"/>
                <w:highlight w:val="lightGray"/>
              </w:rPr>
              <w:instrText xml:space="preserve"> FORMCHECKBOX </w:instrText>
            </w:r>
            <w:r w:rsidR="00143258">
              <w:rPr>
                <w:sz w:val="16"/>
                <w:szCs w:val="16"/>
                <w:highlight w:val="lightGray"/>
              </w:rPr>
            </w:r>
            <w:r w:rsidR="00143258">
              <w:rPr>
                <w:sz w:val="16"/>
                <w:szCs w:val="16"/>
                <w:highlight w:val="lightGray"/>
              </w:rPr>
              <w:fldChar w:fldCharType="separate"/>
            </w:r>
            <w:r w:rsidRPr="00290DB0">
              <w:rPr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830" w14:textId="77777777" w:rsidR="005C49BD" w:rsidRPr="00290DB0" w:rsidRDefault="005C49BD" w:rsidP="005C49BD">
            <w:pPr>
              <w:ind w:right="-115"/>
              <w:rPr>
                <w:b/>
                <w:sz w:val="16"/>
                <w:szCs w:val="16"/>
              </w:rPr>
            </w:pPr>
            <w:r w:rsidRPr="00290DB0">
              <w:rPr>
                <w:b/>
                <w:sz w:val="16"/>
                <w:szCs w:val="16"/>
              </w:rPr>
              <w:t xml:space="preserve">  Rechazad</w:t>
            </w:r>
            <w:r>
              <w:rPr>
                <w:b/>
                <w:sz w:val="16"/>
                <w:szCs w:val="16"/>
              </w:rPr>
              <w:t>a</w:t>
            </w:r>
            <w:r w:rsidRPr="00290DB0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4"/>
              </w:rPr>
              <w:t>(No puede implementarla)</w:t>
            </w:r>
          </w:p>
        </w:tc>
      </w:tr>
      <w:tr w:rsidR="005C49BD" w:rsidRPr="0044060A" w14:paraId="44ABFE17" w14:textId="77777777" w:rsidTr="0091251F">
        <w:trPr>
          <w:trHeight w:val="599"/>
          <w:jc w:val="center"/>
        </w:trPr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A95C" w14:textId="77777777" w:rsidR="005C49BD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  <w:r w:rsidRPr="00290DB0">
              <w:rPr>
                <w:b/>
                <w:sz w:val="16"/>
                <w:szCs w:val="16"/>
              </w:rPr>
              <w:t>Fundamentar:</w:t>
            </w:r>
          </w:p>
          <w:p w14:paraId="271117FF" w14:textId="77777777" w:rsidR="005C49BD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  <w:r w:rsidRPr="006A1B1E">
              <w:rPr>
                <w:b/>
                <w:sz w:val="16"/>
                <w:szCs w:val="16"/>
              </w:rPr>
              <w:t xml:space="preserve"> </w:t>
            </w:r>
          </w:p>
          <w:p w14:paraId="55D268ED" w14:textId="77777777" w:rsidR="005C49BD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04103D65" w14:textId="77777777" w:rsidR="005C49BD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  <w:p w14:paraId="7E0FF160" w14:textId="77777777" w:rsidR="005C49BD" w:rsidRPr="00290DB0" w:rsidRDefault="005C49BD" w:rsidP="005C49BD">
            <w:pPr>
              <w:spacing w:before="60" w:after="60"/>
              <w:ind w:right="-115"/>
              <w:rPr>
                <w:b/>
                <w:sz w:val="16"/>
                <w:szCs w:val="16"/>
              </w:rPr>
            </w:pPr>
          </w:p>
        </w:tc>
      </w:tr>
    </w:tbl>
    <w:p w14:paraId="153F88E8" w14:textId="535CBCD0" w:rsidR="0096631A" w:rsidRDefault="0096631A" w:rsidP="0096631A">
      <w:pPr>
        <w:rPr>
          <w:rFonts w:eastAsia="Arial Unicode MS"/>
          <w:b/>
          <w:iCs/>
          <w:sz w:val="16"/>
          <w:szCs w:val="16"/>
        </w:rPr>
      </w:pPr>
    </w:p>
    <w:p w14:paraId="27C45B25" w14:textId="6E3D2603" w:rsidR="005C49BD" w:rsidRDefault="005C49BD" w:rsidP="0096631A">
      <w:pPr>
        <w:rPr>
          <w:rFonts w:eastAsia="Arial Unicode MS"/>
          <w:b/>
          <w:iCs/>
          <w:sz w:val="16"/>
          <w:szCs w:val="16"/>
        </w:rPr>
      </w:pPr>
    </w:p>
    <w:p w14:paraId="3AE84530" w14:textId="7BB32544" w:rsidR="005C49BD" w:rsidRDefault="005C49BD" w:rsidP="0096631A">
      <w:pPr>
        <w:rPr>
          <w:rFonts w:eastAsia="Arial Unicode MS"/>
          <w:b/>
          <w:iCs/>
          <w:sz w:val="16"/>
          <w:szCs w:val="16"/>
        </w:rPr>
      </w:pPr>
    </w:p>
    <w:p w14:paraId="22A991F3" w14:textId="77777777" w:rsidR="005C49BD" w:rsidRDefault="005C49BD" w:rsidP="0096631A">
      <w:pPr>
        <w:rPr>
          <w:rFonts w:eastAsia="Arial Unicode MS"/>
          <w:b/>
          <w:iCs/>
          <w:sz w:val="16"/>
          <w:szCs w:val="16"/>
        </w:rPr>
      </w:pPr>
    </w:p>
    <w:p w14:paraId="3DAC4788" w14:textId="154104F9" w:rsidR="005C49BD" w:rsidRDefault="005C49BD" w:rsidP="0096631A">
      <w:pPr>
        <w:rPr>
          <w:rFonts w:eastAsia="Arial Unicode MS"/>
          <w:b/>
          <w:iCs/>
          <w:sz w:val="16"/>
          <w:szCs w:val="16"/>
        </w:rPr>
      </w:pPr>
    </w:p>
    <w:p w14:paraId="7A6892C1" w14:textId="18D2EF33" w:rsidR="005C49BD" w:rsidRPr="00725CFC" w:rsidRDefault="005C49BD" w:rsidP="0096631A">
      <w:pPr>
        <w:rPr>
          <w:rFonts w:eastAsia="Arial Unicode MS"/>
          <w:b/>
          <w:bCs/>
          <w:iCs/>
          <w:sz w:val="16"/>
          <w:szCs w:val="16"/>
        </w:rPr>
      </w:pPr>
    </w:p>
    <w:p w14:paraId="16DFF5B1" w14:textId="5D0D0ADE" w:rsidR="00383366" w:rsidRPr="00725CFC" w:rsidRDefault="00725CFC" w:rsidP="00725CFC">
      <w:pPr>
        <w:ind w:left="3540" w:firstLine="708"/>
        <w:rPr>
          <w:sz w:val="14"/>
          <w:szCs w:val="18"/>
        </w:rPr>
      </w:pPr>
      <w:r w:rsidRPr="00725CFC">
        <w:rPr>
          <w:b/>
          <w:bCs/>
          <w:sz w:val="14"/>
          <w:szCs w:val="18"/>
        </w:rPr>
        <w:t xml:space="preserve">Firma Coordinador/a de COEIS o miembro a cargo.  </w:t>
      </w:r>
      <w:r w:rsidRPr="00725CFC">
        <w:rPr>
          <w:b/>
          <w:bCs/>
          <w:sz w:val="14"/>
          <w:szCs w:val="18"/>
        </w:rPr>
        <w:tab/>
      </w:r>
      <w:r>
        <w:rPr>
          <w:sz w:val="14"/>
          <w:szCs w:val="18"/>
        </w:rPr>
        <w:tab/>
      </w:r>
      <w:r>
        <w:rPr>
          <w:sz w:val="14"/>
          <w:szCs w:val="18"/>
        </w:rPr>
        <w:tab/>
      </w:r>
      <w:r w:rsidR="005C49BD">
        <w:rPr>
          <w:rFonts w:eastAsia="Arial Unicode MS"/>
          <w:b/>
          <w:iCs/>
          <w:sz w:val="16"/>
          <w:szCs w:val="16"/>
        </w:rPr>
        <w:t xml:space="preserve">                                   </w:t>
      </w:r>
    </w:p>
    <w:sectPr w:rsidR="00383366" w:rsidRPr="00725CFC" w:rsidSect="00AE769C">
      <w:headerReference w:type="default" r:id="rId7"/>
      <w:footerReference w:type="even" r:id="rId8"/>
      <w:footerReference w:type="default" r:id="rId9"/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67981" w14:textId="77777777" w:rsidR="00143258" w:rsidRDefault="00143258">
      <w:r>
        <w:separator/>
      </w:r>
    </w:p>
  </w:endnote>
  <w:endnote w:type="continuationSeparator" w:id="0">
    <w:p w14:paraId="3690567F" w14:textId="77777777" w:rsidR="00143258" w:rsidRDefault="0014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F8F8" w14:textId="77777777" w:rsidR="00442EB2" w:rsidRDefault="00442EB2" w:rsidP="000F6A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530B00" w14:textId="77777777" w:rsidR="00442EB2" w:rsidRDefault="00442EB2" w:rsidP="00442E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733D" w14:textId="5E41E9D6" w:rsidR="00442EB2" w:rsidRPr="00442EB2" w:rsidRDefault="00442EB2" w:rsidP="000F6A42">
    <w:pPr>
      <w:pStyle w:val="Piedepgina"/>
      <w:framePr w:wrap="around" w:vAnchor="text" w:hAnchor="margin" w:xAlign="right" w:y="1"/>
      <w:rPr>
        <w:rStyle w:val="Nmerodepgina"/>
        <w:b/>
        <w:sz w:val="14"/>
        <w:szCs w:val="14"/>
      </w:rPr>
    </w:pPr>
    <w:r w:rsidRPr="00442EB2">
      <w:rPr>
        <w:rStyle w:val="Nmerodepgina"/>
        <w:b/>
        <w:sz w:val="14"/>
        <w:szCs w:val="14"/>
      </w:rPr>
      <w:fldChar w:fldCharType="begin"/>
    </w:r>
    <w:r w:rsidRPr="00442EB2">
      <w:rPr>
        <w:rStyle w:val="Nmerodepgina"/>
        <w:b/>
        <w:sz w:val="14"/>
        <w:szCs w:val="14"/>
      </w:rPr>
      <w:instrText xml:space="preserve">PAGE  </w:instrText>
    </w:r>
    <w:r w:rsidRPr="00442EB2">
      <w:rPr>
        <w:rStyle w:val="Nmerodepgina"/>
        <w:b/>
        <w:sz w:val="14"/>
        <w:szCs w:val="14"/>
      </w:rPr>
      <w:fldChar w:fldCharType="separate"/>
    </w:r>
    <w:r w:rsidR="0091251F">
      <w:rPr>
        <w:rStyle w:val="Nmerodepgina"/>
        <w:b/>
        <w:noProof/>
        <w:sz w:val="14"/>
        <w:szCs w:val="14"/>
      </w:rPr>
      <w:t>3</w:t>
    </w:r>
    <w:r w:rsidRPr="00442EB2">
      <w:rPr>
        <w:rStyle w:val="Nmerodepgina"/>
        <w:b/>
        <w:sz w:val="14"/>
        <w:szCs w:val="14"/>
      </w:rPr>
      <w:fldChar w:fldCharType="end"/>
    </w:r>
  </w:p>
  <w:p w14:paraId="7F3DB170" w14:textId="77777777" w:rsidR="00442EB2" w:rsidRDefault="00442EB2" w:rsidP="00442E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97EC1" w14:textId="77777777" w:rsidR="00143258" w:rsidRDefault="00143258">
      <w:r>
        <w:separator/>
      </w:r>
    </w:p>
  </w:footnote>
  <w:footnote w:type="continuationSeparator" w:id="0">
    <w:p w14:paraId="122C9BB7" w14:textId="77777777" w:rsidR="00143258" w:rsidRDefault="0014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76C4" w14:textId="2E77AA58" w:rsidR="00E82204" w:rsidRDefault="00E82204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  <w:r>
      <w:rPr>
        <w:i/>
        <w:noProof/>
        <w:sz w:val="12"/>
        <w:szCs w:val="12"/>
        <w:lang w:val="es-AR" w:eastAsia="es-AR"/>
      </w:rPr>
      <w:drawing>
        <wp:anchor distT="0" distB="0" distL="114300" distR="114300" simplePos="0" relativeHeight="251658240" behindDoc="1" locked="0" layoutInCell="1" allowOverlap="1" wp14:anchorId="1B2426A5" wp14:editId="0652F737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6440437" cy="762002"/>
          <wp:effectExtent l="0" t="0" r="0" b="0"/>
          <wp:wrapTight wrapText="bothSides">
            <wp:wrapPolygon edited="0">
              <wp:start x="0" y="0"/>
              <wp:lineTo x="0" y="5940"/>
              <wp:lineTo x="256" y="16200"/>
              <wp:lineTo x="383" y="16740"/>
              <wp:lineTo x="2108" y="17820"/>
              <wp:lineTo x="20829" y="17820"/>
              <wp:lineTo x="21085" y="16740"/>
              <wp:lineTo x="21468" y="11340"/>
              <wp:lineTo x="21532" y="2160"/>
              <wp:lineTo x="17762" y="1080"/>
              <wp:lineTo x="31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37" cy="76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35F95" w14:textId="3E8AEAEF" w:rsidR="00E82204" w:rsidRDefault="00E82204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</w:p>
  <w:p w14:paraId="16A4B6E1" w14:textId="77777777" w:rsidR="00E82204" w:rsidRPr="00E82204" w:rsidRDefault="00E82204" w:rsidP="002C0416">
    <w:pPr>
      <w:pStyle w:val="Encabezado"/>
      <w:pBdr>
        <w:bottom w:val="single" w:sz="4" w:space="9" w:color="auto"/>
      </w:pBdr>
      <w:spacing w:after="240"/>
      <w:jc w:val="center"/>
      <w:rPr>
        <w:b/>
        <w:sz w:val="21"/>
        <w:szCs w:val="21"/>
        <w:lang w:val="es-AR"/>
      </w:rPr>
    </w:pPr>
    <w:r w:rsidRPr="00E82204">
      <w:rPr>
        <w:b/>
        <w:sz w:val="21"/>
        <w:szCs w:val="21"/>
        <w:lang w:val="es-AR"/>
      </w:rPr>
      <w:t>REGISTRO PROVINCIAL DE INVESTIGACIÓN EN SALUD (</w:t>
    </w:r>
    <w:proofErr w:type="spellStart"/>
    <w:r w:rsidRPr="00E82204">
      <w:rPr>
        <w:b/>
        <w:sz w:val="21"/>
        <w:szCs w:val="21"/>
        <w:lang w:val="es-AR"/>
      </w:rPr>
      <w:t>RePIS</w:t>
    </w:r>
    <w:proofErr w:type="spellEnd"/>
    <w:r w:rsidRPr="00E82204">
      <w:rPr>
        <w:b/>
        <w:sz w:val="21"/>
        <w:szCs w:val="21"/>
        <w:lang w:val="es-AR"/>
      </w:rPr>
      <w:t>)</w:t>
    </w:r>
  </w:p>
  <w:p w14:paraId="7263B5F4" w14:textId="0421FD4E" w:rsidR="00E82204" w:rsidRPr="00E82204" w:rsidRDefault="00E82204" w:rsidP="002C0416">
    <w:pPr>
      <w:pStyle w:val="Encabezado"/>
      <w:pBdr>
        <w:bottom w:val="single" w:sz="4" w:space="9" w:color="auto"/>
      </w:pBdr>
      <w:spacing w:after="240"/>
      <w:jc w:val="center"/>
      <w:rPr>
        <w:b/>
        <w:sz w:val="21"/>
        <w:szCs w:val="21"/>
        <w:lang w:val="es-AR"/>
      </w:rPr>
    </w:pPr>
    <w:r w:rsidRPr="00E82204">
      <w:rPr>
        <w:b/>
        <w:sz w:val="21"/>
        <w:szCs w:val="21"/>
        <w:lang w:val="es-AR"/>
      </w:rPr>
      <w:t>REGISTRO DE ENMIENDA AL PROTOCOLO INVESTIGACIÓN CON RIESGO MAYOR A INVESTIGACIÓN ORIGINAL DE LA ENMIENDA</w:t>
    </w:r>
  </w:p>
  <w:p w14:paraId="227A8A14" w14:textId="2CD89D25" w:rsidR="00E82204" w:rsidRDefault="00E82204" w:rsidP="002C0416">
    <w:pPr>
      <w:pStyle w:val="Encabezado"/>
      <w:pBdr>
        <w:bottom w:val="single" w:sz="4" w:space="9" w:color="auto"/>
      </w:pBdr>
      <w:tabs>
        <w:tab w:val="left" w:pos="1575"/>
      </w:tabs>
      <w:spacing w:after="240"/>
      <w:rPr>
        <w:i/>
        <w:sz w:val="12"/>
        <w:szCs w:val="12"/>
        <w:lang w:val="es-AR"/>
      </w:rPr>
    </w:pP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48B99" wp14:editId="512C602D">
              <wp:simplePos x="0" y="0"/>
              <wp:positionH relativeFrom="margin">
                <wp:posOffset>4178935</wp:posOffset>
              </wp:positionH>
              <wp:positionV relativeFrom="paragraph">
                <wp:posOffset>11430</wp:posOffset>
              </wp:positionV>
              <wp:extent cx="1260000" cy="720000"/>
              <wp:effectExtent l="0" t="0" r="16510" b="23495"/>
              <wp:wrapNone/>
              <wp:docPr id="113226054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E4052B" w14:textId="3B9D1171" w:rsidR="00E82204" w:rsidRPr="00E82204" w:rsidRDefault="002C0416" w:rsidP="00E82204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="00E82204"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 w:rsidR="00E8220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="00E82204">
                            <w:rPr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  <w:r w:rsidR="00E82204"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>epis</w:t>
                          </w:r>
                          <w:proofErr w:type="spellEnd"/>
                          <w:r w:rsidR="00E82204"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39A6F3B3" w14:textId="06E9FA28" w:rsidR="00E82204" w:rsidRPr="00E82204" w:rsidRDefault="00E82204" w:rsidP="00E82204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>investigación</w:t>
                          </w:r>
                          <w:proofErr w:type="spellEnd"/>
                          <w:proofErr w:type="gramEnd"/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original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48B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9.05pt;margin-top:.9pt;width:99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" fillcolor="white [3201]" strokeweight=".5pt">
              <v:textbox>
                <w:txbxContent>
                  <w:p w14:paraId="0FE4052B" w14:textId="3B9D1171" w:rsidR="00E82204" w:rsidRPr="00E82204" w:rsidRDefault="002C0416" w:rsidP="00E8220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="00E82204" w:rsidRPr="00E8220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 w:rsidR="00E82204">
                      <w:rPr>
                        <w:sz w:val="20"/>
                        <w:szCs w:val="20"/>
                        <w:lang w:val="en-US"/>
                      </w:rPr>
                      <w:t xml:space="preserve"> de </w:t>
                    </w:r>
                    <w:proofErr w:type="spellStart"/>
                    <w:r w:rsidR="00E82204">
                      <w:rPr>
                        <w:sz w:val="20"/>
                        <w:szCs w:val="20"/>
                        <w:lang w:val="en-US"/>
                      </w:rPr>
                      <w:t>R</w:t>
                    </w:r>
                    <w:r w:rsidR="00E82204" w:rsidRPr="00E82204">
                      <w:rPr>
                        <w:sz w:val="20"/>
                        <w:szCs w:val="20"/>
                        <w:lang w:val="en-US"/>
                      </w:rPr>
                      <w:t>epis</w:t>
                    </w:r>
                    <w:proofErr w:type="spellEnd"/>
                    <w:r w:rsidR="00E82204" w:rsidRPr="00E82204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39A6F3B3" w14:textId="06E9FA28" w:rsidR="00E82204" w:rsidRPr="00E82204" w:rsidRDefault="00E82204" w:rsidP="00E82204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E82204">
                      <w:rPr>
                        <w:sz w:val="20"/>
                        <w:szCs w:val="20"/>
                        <w:lang w:val="en-US"/>
                      </w:rPr>
                      <w:t>investigación</w:t>
                    </w:r>
                    <w:proofErr w:type="spellEnd"/>
                    <w:proofErr w:type="gramEnd"/>
                    <w:r w:rsidRPr="00E82204">
                      <w:rPr>
                        <w:sz w:val="20"/>
                        <w:szCs w:val="20"/>
                        <w:lang w:val="en-US"/>
                      </w:rPr>
                      <w:t xml:space="preserve"> original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477CA1" wp14:editId="178A678E">
              <wp:simplePos x="0" y="0"/>
              <wp:positionH relativeFrom="margin">
                <wp:posOffset>5442585</wp:posOffset>
              </wp:positionH>
              <wp:positionV relativeFrom="paragraph">
                <wp:posOffset>8255</wp:posOffset>
              </wp:positionV>
              <wp:extent cx="1080135" cy="720000"/>
              <wp:effectExtent l="0" t="0" r="24765" b="23495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9383A97" w14:textId="2ABD77FA" w:rsidR="00E82204" w:rsidRPr="00EA3694" w:rsidRDefault="00E82204" w:rsidP="002C0416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 w:rsidR="002C0416">
                            <w:rPr>
                              <w:sz w:val="20"/>
                              <w:szCs w:val="20"/>
                              <w:lang w:val="en-US"/>
                            </w:rPr>
                            <w:t>insc</w:t>
                          </w:r>
                          <w:proofErr w:type="spellEnd"/>
                          <w:r w:rsidR="002C041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proofErr w:type="gramStart"/>
                          <w:r w:rsidR="002C0416">
                            <w:rPr>
                              <w:sz w:val="20"/>
                              <w:szCs w:val="20"/>
                              <w:lang w:val="en-US"/>
                            </w:rPr>
                            <w:t>de</w:t>
                          </w:r>
                          <w:proofErr w:type="gramEnd"/>
                          <w:r w:rsidR="002C041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la </w:t>
                          </w:r>
                          <w:proofErr w:type="spellStart"/>
                          <w:r w:rsidR="002C0416">
                            <w:rPr>
                              <w:sz w:val="20"/>
                              <w:szCs w:val="20"/>
                              <w:lang w:val="en-US"/>
                            </w:rPr>
                            <w:t>enmienda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77CA1" id="_x0000_s1027" type="#_x0000_t202" style="position:absolute;margin-left:428.55pt;margin-top:.65pt;width:85.0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" fillcolor="white [3201]" strokeweight=".5pt">
              <v:textbox>
                <w:txbxContent>
                  <w:p w14:paraId="39383A97" w14:textId="2ABD77FA" w:rsidR="00E82204" w:rsidRPr="00EA3694" w:rsidRDefault="00E82204" w:rsidP="002C0416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EA3694"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t xml:space="preserve"> de </w:t>
                    </w:r>
                    <w:proofErr w:type="spellStart"/>
                    <w:r w:rsidR="002C0416">
                      <w:rPr>
                        <w:sz w:val="20"/>
                        <w:szCs w:val="20"/>
                        <w:lang w:val="en-US"/>
                      </w:rPr>
                      <w:t>insc</w:t>
                    </w:r>
                    <w:proofErr w:type="spellEnd"/>
                    <w:r w:rsidR="002C0416">
                      <w:rPr>
                        <w:sz w:val="20"/>
                        <w:szCs w:val="20"/>
                        <w:lang w:val="en-US"/>
                      </w:rPr>
                      <w:t xml:space="preserve">. </w:t>
                    </w:r>
                    <w:proofErr w:type="gramStart"/>
                    <w:r w:rsidR="002C0416">
                      <w:rPr>
                        <w:sz w:val="20"/>
                        <w:szCs w:val="20"/>
                        <w:lang w:val="en-US"/>
                      </w:rPr>
                      <w:t>de</w:t>
                    </w:r>
                    <w:proofErr w:type="gramEnd"/>
                    <w:r w:rsidR="002C0416">
                      <w:rPr>
                        <w:sz w:val="20"/>
                        <w:szCs w:val="20"/>
                        <w:lang w:val="en-US"/>
                      </w:rPr>
                      <w:t xml:space="preserve"> la </w:t>
                    </w:r>
                    <w:proofErr w:type="spellStart"/>
                    <w:r w:rsidR="002C0416">
                      <w:rPr>
                        <w:sz w:val="20"/>
                        <w:szCs w:val="20"/>
                        <w:lang w:val="en-US"/>
                      </w:rPr>
                      <w:t>enmienda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  <w:p w14:paraId="040B796F" w14:textId="57BD8B68" w:rsidR="00E82204" w:rsidRDefault="00E82204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</w:p>
  <w:p w14:paraId="1D99E7BB" w14:textId="7E84FDCE" w:rsidR="002C0416" w:rsidRDefault="002C0416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</w:p>
  <w:p w14:paraId="239DF29E" w14:textId="0B0DE3C9" w:rsidR="00E82204" w:rsidRDefault="002C0416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  <w:r>
      <w:rPr>
        <w:b/>
        <w:bCs/>
        <w:iCs/>
        <w:noProof/>
        <w:sz w:val="21"/>
        <w:szCs w:val="21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2D18E0" wp14:editId="43C23FDC">
              <wp:simplePos x="0" y="0"/>
              <wp:positionH relativeFrom="margin">
                <wp:posOffset>4109085</wp:posOffset>
              </wp:positionH>
              <wp:positionV relativeFrom="paragraph">
                <wp:posOffset>26670</wp:posOffset>
              </wp:positionV>
              <wp:extent cx="2533650" cy="342900"/>
              <wp:effectExtent l="0" t="0" r="0" b="0"/>
              <wp:wrapNone/>
              <wp:docPr id="56651502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A617C8" w14:textId="3664C95E" w:rsidR="002C0416" w:rsidRPr="002C0416" w:rsidRDefault="002C0416" w:rsidP="002C0416">
                          <w:pPr>
                            <w:jc w:val="center"/>
                            <w:rPr>
                              <w:sz w:val="20"/>
                              <w:szCs w:val="16"/>
                              <w:lang w:val="en-US"/>
                            </w:rPr>
                          </w:pPr>
                          <w:r w:rsidRPr="002C0416">
                            <w:rPr>
                              <w:sz w:val="16"/>
                              <w:szCs w:val="12"/>
                              <w:lang w:val="es-AR"/>
                            </w:rPr>
                            <w:t>Form_Registro_ENMIENDAS_V10 4 de junio_2024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2D18E0" id="_x0000_s1028" type="#_x0000_t202" style="position:absolute;left:0;text-align:left;margin-left:323.55pt;margin-top:2.1pt;width:19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" fillcolor="white [3201]" stroked="f" strokeweight=".5pt">
              <v:textbox>
                <w:txbxContent>
                  <w:p w14:paraId="60A617C8" w14:textId="3664C95E" w:rsidR="002C0416" w:rsidRPr="002C0416" w:rsidRDefault="002C0416" w:rsidP="002C0416">
                    <w:pPr>
                      <w:jc w:val="center"/>
                      <w:rPr>
                        <w:sz w:val="20"/>
                        <w:szCs w:val="16"/>
                        <w:lang w:val="en-US"/>
                      </w:rPr>
                    </w:pPr>
                    <w:r w:rsidRPr="002C0416">
                      <w:rPr>
                        <w:sz w:val="16"/>
                        <w:szCs w:val="12"/>
                        <w:lang w:val="es-AR"/>
                      </w:rPr>
                      <w:t>Form_Registro_ENMIENDAS_V10 4 de junio_2024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E843E1" w14:textId="77777777" w:rsidR="002C0416" w:rsidRPr="00E0097B" w:rsidRDefault="002C0416" w:rsidP="002C0416">
    <w:pPr>
      <w:pStyle w:val="Encabezado"/>
      <w:pBdr>
        <w:bottom w:val="single" w:sz="4" w:space="9" w:color="auto"/>
      </w:pBdr>
      <w:spacing w:after="240"/>
      <w:jc w:val="right"/>
      <w:rPr>
        <w:i/>
        <w:sz w:val="12"/>
        <w:szCs w:val="12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A2E"/>
    <w:multiLevelType w:val="multilevel"/>
    <w:tmpl w:val="D206F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 w15:restartNumberingAfterBreak="0">
    <w:nsid w:val="0B950815"/>
    <w:multiLevelType w:val="hybridMultilevel"/>
    <w:tmpl w:val="6652DFB0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266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2FD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61E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5F0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4C1E"/>
    <w:multiLevelType w:val="multilevel"/>
    <w:tmpl w:val="D206F1E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5" w15:restartNumberingAfterBreak="0">
    <w:nsid w:val="5C0739A5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6" w15:restartNumberingAfterBreak="0">
    <w:nsid w:val="649C754A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7" w15:restartNumberingAfterBreak="0">
    <w:nsid w:val="747030C6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6"/>
    <w:rsid w:val="00003421"/>
    <w:rsid w:val="000038A7"/>
    <w:rsid w:val="00023121"/>
    <w:rsid w:val="000410E3"/>
    <w:rsid w:val="00052942"/>
    <w:rsid w:val="000630D6"/>
    <w:rsid w:val="000956CC"/>
    <w:rsid w:val="00096134"/>
    <w:rsid w:val="000A0C3C"/>
    <w:rsid w:val="000B4592"/>
    <w:rsid w:val="000E3B6E"/>
    <w:rsid w:val="000F1C18"/>
    <w:rsid w:val="000F5B49"/>
    <w:rsid w:val="000F6A42"/>
    <w:rsid w:val="001005A2"/>
    <w:rsid w:val="001061B1"/>
    <w:rsid w:val="0012236C"/>
    <w:rsid w:val="00143258"/>
    <w:rsid w:val="00156BB8"/>
    <w:rsid w:val="00160A17"/>
    <w:rsid w:val="00165625"/>
    <w:rsid w:val="0017035F"/>
    <w:rsid w:val="001D4F97"/>
    <w:rsid w:val="001D5BD6"/>
    <w:rsid w:val="001D6D6D"/>
    <w:rsid w:val="001E159F"/>
    <w:rsid w:val="001F6135"/>
    <w:rsid w:val="00236DB8"/>
    <w:rsid w:val="0026240E"/>
    <w:rsid w:val="00287691"/>
    <w:rsid w:val="002A57C7"/>
    <w:rsid w:val="002B02DD"/>
    <w:rsid w:val="002C0416"/>
    <w:rsid w:val="002C76AD"/>
    <w:rsid w:val="002F0337"/>
    <w:rsid w:val="002F4A51"/>
    <w:rsid w:val="00303861"/>
    <w:rsid w:val="00310CB5"/>
    <w:rsid w:val="0031489E"/>
    <w:rsid w:val="00354A51"/>
    <w:rsid w:val="0036019B"/>
    <w:rsid w:val="00360E86"/>
    <w:rsid w:val="00383366"/>
    <w:rsid w:val="003B458D"/>
    <w:rsid w:val="003C6646"/>
    <w:rsid w:val="00413A54"/>
    <w:rsid w:val="00442EB2"/>
    <w:rsid w:val="0046680C"/>
    <w:rsid w:val="0047172B"/>
    <w:rsid w:val="004741FE"/>
    <w:rsid w:val="00476637"/>
    <w:rsid w:val="004D6F99"/>
    <w:rsid w:val="004E364C"/>
    <w:rsid w:val="004E7868"/>
    <w:rsid w:val="004F5C5B"/>
    <w:rsid w:val="005406BC"/>
    <w:rsid w:val="0055376E"/>
    <w:rsid w:val="00556DAE"/>
    <w:rsid w:val="00580FEA"/>
    <w:rsid w:val="00583ABF"/>
    <w:rsid w:val="00584E63"/>
    <w:rsid w:val="005A2BED"/>
    <w:rsid w:val="005C49BD"/>
    <w:rsid w:val="005C7857"/>
    <w:rsid w:val="00600836"/>
    <w:rsid w:val="006172C6"/>
    <w:rsid w:val="00666736"/>
    <w:rsid w:val="00685366"/>
    <w:rsid w:val="006A1B1E"/>
    <w:rsid w:val="006C7413"/>
    <w:rsid w:val="006E3B6D"/>
    <w:rsid w:val="006E56FF"/>
    <w:rsid w:val="00725CFC"/>
    <w:rsid w:val="00731D65"/>
    <w:rsid w:val="007D7BE1"/>
    <w:rsid w:val="007E7FD0"/>
    <w:rsid w:val="007F0289"/>
    <w:rsid w:val="00820925"/>
    <w:rsid w:val="008223B5"/>
    <w:rsid w:val="00836D9C"/>
    <w:rsid w:val="00844C74"/>
    <w:rsid w:val="00873F64"/>
    <w:rsid w:val="008C7BE3"/>
    <w:rsid w:val="008D6559"/>
    <w:rsid w:val="008D661E"/>
    <w:rsid w:val="008E06F0"/>
    <w:rsid w:val="008E5548"/>
    <w:rsid w:val="00900824"/>
    <w:rsid w:val="009100EF"/>
    <w:rsid w:val="00911E8D"/>
    <w:rsid w:val="0091251F"/>
    <w:rsid w:val="0091304D"/>
    <w:rsid w:val="00931B80"/>
    <w:rsid w:val="009424E3"/>
    <w:rsid w:val="00960AAE"/>
    <w:rsid w:val="0096631A"/>
    <w:rsid w:val="009872E7"/>
    <w:rsid w:val="0098779B"/>
    <w:rsid w:val="009A190F"/>
    <w:rsid w:val="009A697E"/>
    <w:rsid w:val="009B54AF"/>
    <w:rsid w:val="009D6A16"/>
    <w:rsid w:val="009E4DF5"/>
    <w:rsid w:val="00A05F1A"/>
    <w:rsid w:val="00A20EEF"/>
    <w:rsid w:val="00A21E16"/>
    <w:rsid w:val="00A269CD"/>
    <w:rsid w:val="00A32A3F"/>
    <w:rsid w:val="00A678E4"/>
    <w:rsid w:val="00A77155"/>
    <w:rsid w:val="00A773CA"/>
    <w:rsid w:val="00AA139E"/>
    <w:rsid w:val="00AB3E0A"/>
    <w:rsid w:val="00AC0812"/>
    <w:rsid w:val="00AE769C"/>
    <w:rsid w:val="00B060ED"/>
    <w:rsid w:val="00B13DE3"/>
    <w:rsid w:val="00B5188C"/>
    <w:rsid w:val="00B53E79"/>
    <w:rsid w:val="00B74629"/>
    <w:rsid w:val="00B8665E"/>
    <w:rsid w:val="00BD318A"/>
    <w:rsid w:val="00BE3924"/>
    <w:rsid w:val="00C02E98"/>
    <w:rsid w:val="00C160C7"/>
    <w:rsid w:val="00C34C61"/>
    <w:rsid w:val="00C46ECD"/>
    <w:rsid w:val="00C72504"/>
    <w:rsid w:val="00C92175"/>
    <w:rsid w:val="00C92FAA"/>
    <w:rsid w:val="00CB1D09"/>
    <w:rsid w:val="00CB2C9F"/>
    <w:rsid w:val="00CB5B41"/>
    <w:rsid w:val="00CC026D"/>
    <w:rsid w:val="00CC1474"/>
    <w:rsid w:val="00CC715F"/>
    <w:rsid w:val="00CF1099"/>
    <w:rsid w:val="00D01150"/>
    <w:rsid w:val="00D11D14"/>
    <w:rsid w:val="00D82821"/>
    <w:rsid w:val="00D90267"/>
    <w:rsid w:val="00DB3CBB"/>
    <w:rsid w:val="00DB64B7"/>
    <w:rsid w:val="00DC33BF"/>
    <w:rsid w:val="00DD4CC1"/>
    <w:rsid w:val="00DD55D4"/>
    <w:rsid w:val="00DD5BC6"/>
    <w:rsid w:val="00E17E9D"/>
    <w:rsid w:val="00E209B7"/>
    <w:rsid w:val="00E3529D"/>
    <w:rsid w:val="00E5118A"/>
    <w:rsid w:val="00E61316"/>
    <w:rsid w:val="00E82204"/>
    <w:rsid w:val="00E908F9"/>
    <w:rsid w:val="00EB6E55"/>
    <w:rsid w:val="00EC2A6A"/>
    <w:rsid w:val="00EF00F7"/>
    <w:rsid w:val="00F14519"/>
    <w:rsid w:val="00F16423"/>
    <w:rsid w:val="00F3672E"/>
    <w:rsid w:val="00F56AC1"/>
    <w:rsid w:val="00F600FA"/>
    <w:rsid w:val="00F72D8F"/>
    <w:rsid w:val="00FB07F5"/>
    <w:rsid w:val="00FD71B0"/>
    <w:rsid w:val="00FE450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2DA27"/>
  <w15:docId w15:val="{3F391C72-F247-4F51-8032-594C61B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bCs/>
      <w:sz w:val="28"/>
      <w:szCs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cripcin1">
    <w:name w:val="Descripción1"/>
    <w:basedOn w:val="Normal"/>
    <w:next w:val="Normal"/>
    <w:qFormat/>
    <w:pPr>
      <w:jc w:val="right"/>
    </w:pPr>
    <w:rPr>
      <w:b/>
      <w:bCs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9D6A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6A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2EB2"/>
  </w:style>
  <w:style w:type="paragraph" w:styleId="Textodeglobo">
    <w:name w:val="Balloon Text"/>
    <w:basedOn w:val="Normal"/>
    <w:link w:val="TextodegloboCar"/>
    <w:rsid w:val="00822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23B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Natalia Fuentes</cp:lastModifiedBy>
  <cp:revision>5</cp:revision>
  <cp:lastPrinted>2022-04-13T14:05:00Z</cp:lastPrinted>
  <dcterms:created xsi:type="dcterms:W3CDTF">2024-10-29T10:59:00Z</dcterms:created>
  <dcterms:modified xsi:type="dcterms:W3CDTF">2024-11-05T13:35:00Z</dcterms:modified>
</cp:coreProperties>
</file>